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0FBD" w14:textId="77777777" w:rsidR="00493431" w:rsidRPr="006D3801" w:rsidRDefault="00493431" w:rsidP="00493431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0" w:name="_Hlk58269118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К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азахский национальный университет 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им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 аль-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Ф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араби</w:t>
      </w:r>
    </w:p>
    <w:p w14:paraId="2A2787E6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54BE9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t>Юридический факультет</w:t>
      </w:r>
    </w:p>
    <w:p w14:paraId="7F8DFCD0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28A93C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t>теории и истории государства и права, конституционного и административного права</w:t>
      </w:r>
    </w:p>
    <w:p w14:paraId="03F1050B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B2AD9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8794FB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6B4C54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5C28FA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9CDF67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33516E" w14:textId="77777777" w:rsidR="00493431" w:rsidRDefault="00493431" w:rsidP="0049343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ПРОГРАММА ИТОГОВОГО КОНТРОЛЯ</w:t>
      </w:r>
    </w:p>
    <w:p w14:paraId="69C7A8B9" w14:textId="77777777" w:rsidR="00493431" w:rsidRPr="006D3801" w:rsidRDefault="00493431" w:rsidP="00493431">
      <w:pPr>
        <w:rPr>
          <w:lang w:val="kk-KZ"/>
        </w:rPr>
      </w:pPr>
    </w:p>
    <w:p w14:paraId="2BA0B127" w14:textId="77777777" w:rsidR="00493431" w:rsidRDefault="00493431" w:rsidP="00493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о дисциплине</w:t>
      </w:r>
    </w:p>
    <w:p w14:paraId="4EB8E6E1" w14:textId="77777777" w:rsidR="00493431" w:rsidRPr="006D3801" w:rsidRDefault="00493431" w:rsidP="00493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67E2B0B" w14:textId="77777777" w:rsidR="00493431" w:rsidRPr="006D3801" w:rsidRDefault="00493431" w:rsidP="00493431">
      <w:pPr>
        <w:pStyle w:val="3"/>
        <w:rPr>
          <w:sz w:val="28"/>
          <w:szCs w:val="28"/>
        </w:rPr>
      </w:pPr>
      <w:r>
        <w:rPr>
          <w:sz w:val="28"/>
          <w:szCs w:val="28"/>
          <w:lang w:val="kk-KZ"/>
        </w:rPr>
        <w:t>АР</w:t>
      </w:r>
      <w:r>
        <w:rPr>
          <w:sz w:val="28"/>
          <w:szCs w:val="28"/>
          <w:lang w:val="en-US"/>
        </w:rPr>
        <w:t>RK</w:t>
      </w:r>
      <w:r w:rsidRPr="006D3801">
        <w:rPr>
          <w:sz w:val="28"/>
          <w:szCs w:val="28"/>
          <w:lang w:val="kk-KZ"/>
        </w:rPr>
        <w:t>22</w:t>
      </w:r>
      <w:r>
        <w:rPr>
          <w:sz w:val="28"/>
          <w:szCs w:val="28"/>
          <w:lang w:val="kk-KZ"/>
        </w:rPr>
        <w:t>0</w:t>
      </w:r>
      <w:r w:rsidRPr="004312B8">
        <w:rPr>
          <w:sz w:val="28"/>
          <w:szCs w:val="28"/>
        </w:rPr>
        <w:t>6</w:t>
      </w:r>
      <w:r w:rsidRPr="006D3801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Административное право РК</w:t>
      </w:r>
    </w:p>
    <w:p w14:paraId="51460EA6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0EE76884" w14:textId="1BD8BC30" w:rsidR="00493431" w:rsidRPr="00534AB1" w:rsidRDefault="00534AB1" w:rsidP="00534AB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bCs/>
          <w:sz w:val="28"/>
          <w:szCs w:val="28"/>
          <w:lang w:eastAsia="ko-KR"/>
        </w:rPr>
        <w:t>специальность</w:t>
      </w: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45B27" w:rsidRPr="00D45B27">
        <w:rPr>
          <w:rFonts w:ascii="Times New Roman" w:hAnsi="Times New Roman" w:cs="Times New Roman"/>
          <w:sz w:val="28"/>
          <w:szCs w:val="28"/>
        </w:rPr>
        <w:t>6</w:t>
      </w:r>
      <w:r w:rsidR="00D45B27" w:rsidRPr="00D45B2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D45B27" w:rsidRPr="00D45B27">
        <w:rPr>
          <w:rFonts w:ascii="Times New Roman" w:hAnsi="Times New Roman" w:cs="Times New Roman"/>
          <w:sz w:val="28"/>
          <w:szCs w:val="28"/>
        </w:rPr>
        <w:t>0420</w:t>
      </w:r>
      <w:r w:rsidR="00D45B27" w:rsidRPr="00D45B2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B27" w:rsidRPr="00D45B2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45B27" w:rsidRPr="00D45B27">
        <w:rPr>
          <w:rFonts w:ascii="Times New Roman" w:hAnsi="Times New Roman" w:cs="Times New Roman"/>
          <w:sz w:val="28"/>
          <w:szCs w:val="28"/>
        </w:rPr>
        <w:t>Таможенное дело</w:t>
      </w:r>
      <w:r w:rsidR="00D45B27" w:rsidRPr="00D45B2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93431"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</w:p>
    <w:p w14:paraId="5EA159FB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6F05DDB4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4F173554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4865C9EE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04009751" w14:textId="1071F944" w:rsidR="00493431" w:rsidRPr="006D3801" w:rsidRDefault="00D45B27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курс, весе</w:t>
      </w:r>
      <w:r w:rsidR="00493431"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нний семестр,  </w:t>
      </w:r>
      <w:r w:rsidR="000556C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93431"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кредитов</w:t>
      </w:r>
    </w:p>
    <w:p w14:paraId="25B9A876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5E808CE2" w14:textId="77777777" w:rsidR="0049343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1F2D0579" w14:textId="77777777" w:rsidR="00534AB1" w:rsidRDefault="00534AB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1D37B4F9" w14:textId="77777777" w:rsidR="00534AB1" w:rsidRDefault="00534AB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04A9A806" w14:textId="77777777" w:rsidR="0049343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7B9FB38F" w14:textId="77777777" w:rsidR="0049343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38B87CCC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Алматы  2020 г.</w:t>
      </w:r>
    </w:p>
    <w:p w14:paraId="18985DBA" w14:textId="77777777" w:rsidR="004E7D5B" w:rsidRDefault="004E7D5B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506437" w14:textId="77777777" w:rsidR="004E7D5B" w:rsidRDefault="004E7D5B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215BF0" w14:textId="41063316" w:rsidR="00493431" w:rsidRPr="006D3801" w:rsidRDefault="00493431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 составлен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к.ю.н., </w:t>
      </w:r>
      <w:r w:rsidR="00D45B27">
        <w:rPr>
          <w:rFonts w:ascii="Times New Roman" w:hAnsi="Times New Roman" w:cs="Times New Roman"/>
          <w:sz w:val="28"/>
          <w:szCs w:val="28"/>
          <w:lang w:val="kk-KZ"/>
        </w:rPr>
        <w:t>ст. преп. Куандыкова Б.Ж.</w:t>
      </w:r>
    </w:p>
    <w:p w14:paraId="2DD0C461" w14:textId="616D6AB4" w:rsidR="004B559B" w:rsidRPr="00534AB1" w:rsidRDefault="00493431" w:rsidP="00534AB1">
      <w:pPr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6D3801">
        <w:rPr>
          <w:rFonts w:ascii="Times New Roman" w:hAnsi="Times New Roman" w:cs="Times New Roman"/>
          <w:sz w:val="28"/>
          <w:szCs w:val="28"/>
        </w:rPr>
        <w:t>На основании учебного плана по образовательной программе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4AB1" w:rsidRPr="00D45B2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34AB1" w:rsidRPr="00D45B27">
        <w:rPr>
          <w:rFonts w:ascii="Times New Roman" w:hAnsi="Times New Roman" w:cs="Times New Roman"/>
          <w:sz w:val="28"/>
          <w:szCs w:val="28"/>
        </w:rPr>
        <w:t>6</w:t>
      </w:r>
      <w:r w:rsidR="00534AB1" w:rsidRPr="00D45B2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34AB1" w:rsidRPr="00D45B27">
        <w:rPr>
          <w:rFonts w:ascii="Times New Roman" w:hAnsi="Times New Roman" w:cs="Times New Roman"/>
          <w:sz w:val="28"/>
          <w:szCs w:val="28"/>
        </w:rPr>
        <w:t>0420</w:t>
      </w:r>
      <w:r w:rsidR="00534AB1" w:rsidRPr="00D45B2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34AB1" w:rsidRPr="00D45B27">
        <w:rPr>
          <w:rFonts w:ascii="Times New Roman" w:hAnsi="Times New Roman" w:cs="Times New Roman"/>
          <w:sz w:val="28"/>
          <w:szCs w:val="28"/>
        </w:rPr>
        <w:t xml:space="preserve"> – </w:t>
      </w:r>
      <w:r w:rsidR="00534AB1" w:rsidRPr="00D45B2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34AB1" w:rsidRPr="00D45B27">
        <w:rPr>
          <w:rFonts w:ascii="Times New Roman" w:hAnsi="Times New Roman" w:cs="Times New Roman"/>
          <w:sz w:val="28"/>
          <w:szCs w:val="28"/>
        </w:rPr>
        <w:t>Таможенное дело</w:t>
      </w:r>
      <w:r w:rsidR="00534AB1" w:rsidRPr="00D45B2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B559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B559B"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</w:p>
    <w:p w14:paraId="3D0A8DF0" w14:textId="77777777" w:rsidR="00493431" w:rsidRPr="006D3801" w:rsidRDefault="00493431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F3FBB7" w14:textId="77777777" w:rsidR="00493431" w:rsidRPr="006D3801" w:rsidRDefault="00493431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0C78EB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30879641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5C9C0F02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69F89FEF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021C765C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18F5556E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16DB24AC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701A9E71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483D4B96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7289A11E" w14:textId="77777777" w:rsidR="00493431" w:rsidRPr="006D3801" w:rsidRDefault="00493431" w:rsidP="0049343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sz w:val="28"/>
          <w:szCs w:val="28"/>
        </w:rPr>
        <w:t>Рассмотрен и рекомендован на заседании кафедры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Теории и истории государства и права, конституционного и административного права</w:t>
      </w:r>
    </w:p>
    <w:p w14:paraId="24F6DDC2" w14:textId="77777777" w:rsidR="00493431" w:rsidRPr="006D380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sz w:val="28"/>
          <w:szCs w:val="28"/>
        </w:rPr>
        <w:t>от «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6D3801">
        <w:rPr>
          <w:rFonts w:ascii="Times New Roman" w:hAnsi="Times New Roman" w:cs="Times New Roman"/>
          <w:sz w:val="28"/>
          <w:szCs w:val="28"/>
        </w:rPr>
        <w:t xml:space="preserve">»  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    08.   </w:t>
      </w:r>
      <w:r w:rsidRPr="006D3801">
        <w:rPr>
          <w:rFonts w:ascii="Times New Roman" w:hAnsi="Times New Roman" w:cs="Times New Roman"/>
          <w:sz w:val="28"/>
          <w:szCs w:val="28"/>
        </w:rPr>
        <w:t xml:space="preserve">  20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6D3801">
        <w:rPr>
          <w:rFonts w:ascii="Times New Roman" w:hAnsi="Times New Roman" w:cs="Times New Roman"/>
          <w:sz w:val="28"/>
          <w:szCs w:val="28"/>
        </w:rPr>
        <w:t xml:space="preserve"> г., 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3801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14:paraId="2DA617A5" w14:textId="77777777" w:rsidR="00493431" w:rsidRPr="006D380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sz w:val="28"/>
          <w:szCs w:val="28"/>
        </w:rPr>
        <w:t xml:space="preserve">Зав. кафедрой     _________________   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Усеинова Г.Р.</w:t>
      </w:r>
    </w:p>
    <w:p w14:paraId="57E5E94F" w14:textId="77777777" w:rsidR="00493431" w:rsidRPr="00F8649C" w:rsidRDefault="00493431" w:rsidP="00493431">
      <w:pPr>
        <w:ind w:firstLine="567"/>
        <w:jc w:val="both"/>
        <w:rPr>
          <w:sz w:val="28"/>
          <w:szCs w:val="28"/>
        </w:rPr>
      </w:pPr>
    </w:p>
    <w:p w14:paraId="2A3469C5" w14:textId="77777777" w:rsidR="00493431" w:rsidRPr="00F8649C" w:rsidRDefault="00493431" w:rsidP="00493431">
      <w:pPr>
        <w:ind w:firstLine="567"/>
        <w:jc w:val="both"/>
        <w:rPr>
          <w:sz w:val="28"/>
          <w:szCs w:val="28"/>
        </w:rPr>
      </w:pPr>
    </w:p>
    <w:p w14:paraId="37CA7DE3" w14:textId="77777777" w:rsidR="00493431" w:rsidRPr="00F8649C" w:rsidRDefault="00493431" w:rsidP="00493431">
      <w:pPr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14:paraId="6E4C46B4" w14:textId="77777777" w:rsidR="00493431" w:rsidRPr="00F8649C" w:rsidRDefault="00493431" w:rsidP="00493431">
      <w:pPr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14:paraId="7F414E0A" w14:textId="77777777" w:rsidR="00493431" w:rsidRPr="00F8649C" w:rsidRDefault="00493431" w:rsidP="00493431">
      <w:pPr>
        <w:ind w:firstLine="567"/>
        <w:jc w:val="both"/>
        <w:rPr>
          <w:b/>
          <w:bCs/>
          <w:sz w:val="28"/>
          <w:szCs w:val="28"/>
          <w:lang w:eastAsia="ko-KR"/>
        </w:rPr>
      </w:pPr>
    </w:p>
    <w:p w14:paraId="075BD025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684CCE51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6298E8EF" w14:textId="77777777" w:rsidR="00534AB1" w:rsidRDefault="00534AB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6593E013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75083342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56A35C91" w14:textId="77777777" w:rsidR="00493431" w:rsidRPr="001D663B" w:rsidRDefault="00493431" w:rsidP="0049343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63B">
        <w:rPr>
          <w:rFonts w:ascii="Times New Roman" w:hAnsi="Times New Roman" w:cs="Times New Roman"/>
          <w:b/>
          <w:sz w:val="28"/>
          <w:szCs w:val="28"/>
          <w:lang w:val="kk-KZ"/>
        </w:rPr>
        <w:t>ВВЕДЕНИЕ</w:t>
      </w:r>
    </w:p>
    <w:p w14:paraId="54230E9A" w14:textId="77777777" w:rsidR="00493431" w:rsidRPr="001D663B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63B">
        <w:rPr>
          <w:rFonts w:ascii="Times New Roman" w:hAnsi="Times New Roman" w:cs="Times New Roman"/>
          <w:sz w:val="28"/>
          <w:szCs w:val="28"/>
          <w:lang w:val="kk-KZ"/>
        </w:rPr>
        <w:t>Целью курса Административное право РК является</w:t>
      </w:r>
      <w:r w:rsidRPr="001D6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1D663B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Pr="001D663B">
        <w:rPr>
          <w:rFonts w:ascii="Times New Roman" w:hAnsi="Times New Roman" w:cs="Times New Roman"/>
          <w:sz w:val="28"/>
          <w:szCs w:val="28"/>
          <w:lang w:val="kk-KZ"/>
        </w:rPr>
        <w:t>правовых</w:t>
      </w:r>
      <w:r w:rsidRPr="001D663B">
        <w:rPr>
          <w:rFonts w:ascii="Times New Roman" w:hAnsi="Times New Roman" w:cs="Times New Roman"/>
          <w:sz w:val="28"/>
          <w:szCs w:val="28"/>
        </w:rPr>
        <w:t xml:space="preserve"> аспект</w:t>
      </w:r>
      <w:r w:rsidRPr="001D663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1D663B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 и управления в Республике Казахстан, структуру и организацию деятельности исполнительных органов власти, института административного принуждения и административной  ответственности, институт</w:t>
      </w:r>
      <w:r w:rsidRPr="001D663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D663B">
        <w:rPr>
          <w:rFonts w:ascii="Times New Roman" w:hAnsi="Times New Roman" w:cs="Times New Roman"/>
          <w:sz w:val="28"/>
          <w:szCs w:val="28"/>
        </w:rPr>
        <w:t xml:space="preserve"> государственной службы Республики Казахстан.</w:t>
      </w:r>
    </w:p>
    <w:p w14:paraId="5FF4014F" w14:textId="77777777" w:rsidR="00493431" w:rsidRPr="001D663B" w:rsidRDefault="00493431" w:rsidP="00493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7DF95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b/>
          <w:sz w:val="28"/>
          <w:szCs w:val="28"/>
        </w:rPr>
        <w:t xml:space="preserve">Цель курса: </w:t>
      </w:r>
      <w:r w:rsidRPr="00534AB1">
        <w:rPr>
          <w:rFonts w:ascii="Times New Roman" w:hAnsi="Times New Roman" w:cs="Times New Roman"/>
          <w:sz w:val="28"/>
          <w:szCs w:val="28"/>
        </w:rPr>
        <w:t>сформировать необходимые знания, навыки и умения в части проведения правовых исследований европейского права в контексте его возможного применения позитивного опыта на национальной правовой почве Республики Казахстан.</w:t>
      </w:r>
    </w:p>
    <w:p w14:paraId="3EC90CDA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EEA1A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Формат экзамена – онлайн.</w:t>
      </w:r>
    </w:p>
    <w:p w14:paraId="6B67B84A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Устный экзамен проводится с использованием информационной платформы ZOOM. При этом осуществляется видеозапись совместной работы.</w:t>
      </w:r>
    </w:p>
    <w:p w14:paraId="0515EEB7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739176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Контроль проведения экзамена:</w:t>
      </w:r>
    </w:p>
    <w:p w14:paraId="2DA03170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Преподаватель (комиссия) осуществляет видеозапись экзамена, заполняет протокол на каждого экзаменуемого.</w:t>
      </w:r>
    </w:p>
    <w:p w14:paraId="759559CB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2C537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Длительность:</w:t>
      </w:r>
    </w:p>
    <w:p w14:paraId="6874D493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Время на подготовку – по решению экзаменатора (комиссии).</w:t>
      </w:r>
    </w:p>
    <w:p w14:paraId="650C0682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Время на ответ – по решению экзаменатора (комиссии) (не более 15-20</w:t>
      </w:r>
    </w:p>
    <w:p w14:paraId="196293C7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минут на ответ на все вопросы билета).</w:t>
      </w:r>
    </w:p>
    <w:p w14:paraId="75CBF801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F63FD7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Регламент проведения.</w:t>
      </w:r>
    </w:p>
    <w:p w14:paraId="7DFBF025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Экзамен проводится по расписанию, которое заранее должно быть известно студентам и преподавателям (членам комиссии).</w:t>
      </w:r>
    </w:p>
    <w:p w14:paraId="4538C1DD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После соединения в конференции онлайн всех участников преподаватель (комиссия):</w:t>
      </w:r>
    </w:p>
    <w:p w14:paraId="2D721008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включает видеозапись экзамена;</w:t>
      </w:r>
    </w:p>
    <w:p w14:paraId="0BDDC718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приветствует участников экзамена;</w:t>
      </w:r>
    </w:p>
    <w:p w14:paraId="562BA26F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предупреждает о том, что ведется видеозапись;</w:t>
      </w:r>
    </w:p>
    <w:p w14:paraId="6303576F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оглашает регламент экзамена:</w:t>
      </w:r>
    </w:p>
    <w:p w14:paraId="123E38B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порядок экзаменуемых,</w:t>
      </w:r>
    </w:p>
    <w:p w14:paraId="78133DFD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время на подготовку,</w:t>
      </w:r>
    </w:p>
    <w:p w14:paraId="153E0DDF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время на ответ;</w:t>
      </w:r>
    </w:p>
    <w:p w14:paraId="08A6DA57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дает разрешение на составление тезисов ответов при необходимости на бумаге ручкой;</w:t>
      </w:r>
    </w:p>
    <w:p w14:paraId="0412E32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предупреждает, что экзаменуемый должен будет продемонстрировать лист с тезисами перед началом ответа;</w:t>
      </w:r>
    </w:p>
    <w:p w14:paraId="63A1BEDD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lastRenderedPageBreak/>
        <w:t>разрешает другим экзаменуемым быть в режиме ожидания</w:t>
      </w:r>
    </w:p>
    <w:p w14:paraId="4F2400BF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не находиться перед камерой постоянно, но не выходить из совещания;</w:t>
      </w:r>
    </w:p>
    <w:p w14:paraId="333D7EC6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оглашает фамилию, имя и отчество экзаменуемого;</w:t>
      </w:r>
    </w:p>
    <w:p w14:paraId="59352E2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просит</w:t>
      </w:r>
      <w:r w:rsidRPr="00534AB1">
        <w:rPr>
          <w:rFonts w:ascii="Times New Roman" w:hAnsi="Times New Roman" w:cs="Times New Roman"/>
          <w:sz w:val="28"/>
          <w:szCs w:val="28"/>
        </w:rPr>
        <w:tab/>
        <w:t>экзаменуемого</w:t>
      </w:r>
      <w:r w:rsidRPr="00534AB1">
        <w:rPr>
          <w:rFonts w:ascii="Times New Roman" w:hAnsi="Times New Roman" w:cs="Times New Roman"/>
          <w:sz w:val="28"/>
          <w:szCs w:val="28"/>
        </w:rPr>
        <w:tab/>
        <w:t>показать</w:t>
      </w:r>
      <w:r w:rsidRPr="00534AB1">
        <w:rPr>
          <w:rFonts w:ascii="Times New Roman" w:hAnsi="Times New Roman" w:cs="Times New Roman"/>
          <w:sz w:val="28"/>
          <w:szCs w:val="28"/>
        </w:rPr>
        <w:tab/>
        <w:t>на</w:t>
      </w:r>
      <w:r w:rsidRPr="00534AB1">
        <w:rPr>
          <w:rFonts w:ascii="Times New Roman" w:hAnsi="Times New Roman" w:cs="Times New Roman"/>
          <w:sz w:val="28"/>
          <w:szCs w:val="28"/>
        </w:rPr>
        <w:tab/>
        <w:t>видеокамеру</w:t>
      </w:r>
      <w:r w:rsidRPr="00534AB1">
        <w:rPr>
          <w:rFonts w:ascii="Times New Roman" w:hAnsi="Times New Roman" w:cs="Times New Roman"/>
          <w:sz w:val="28"/>
          <w:szCs w:val="28"/>
        </w:rPr>
        <w:tab/>
        <w:t>документ, удостоверяющий личность (УДВ или паспорт).</w:t>
      </w:r>
    </w:p>
    <w:p w14:paraId="68392952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предупреждает</w:t>
      </w:r>
      <w:r w:rsidRPr="00534AB1">
        <w:rPr>
          <w:rFonts w:ascii="Times New Roman" w:hAnsi="Times New Roman" w:cs="Times New Roman"/>
          <w:sz w:val="28"/>
          <w:szCs w:val="28"/>
        </w:rPr>
        <w:tab/>
        <w:t>о</w:t>
      </w:r>
      <w:r w:rsidRPr="00534AB1">
        <w:rPr>
          <w:rFonts w:ascii="Times New Roman" w:hAnsi="Times New Roman" w:cs="Times New Roman"/>
          <w:sz w:val="28"/>
          <w:szCs w:val="28"/>
        </w:rPr>
        <w:tab/>
        <w:t>запрете</w:t>
      </w:r>
      <w:r w:rsidRPr="00534AB1">
        <w:rPr>
          <w:rFonts w:ascii="Times New Roman" w:hAnsi="Times New Roman" w:cs="Times New Roman"/>
          <w:sz w:val="28"/>
          <w:szCs w:val="28"/>
        </w:rPr>
        <w:tab/>
        <w:t>на</w:t>
      </w:r>
      <w:r w:rsidRPr="00534AB1">
        <w:rPr>
          <w:rFonts w:ascii="Times New Roman" w:hAnsi="Times New Roman" w:cs="Times New Roman"/>
          <w:sz w:val="28"/>
          <w:szCs w:val="28"/>
        </w:rPr>
        <w:tab/>
        <w:t>использование</w:t>
      </w:r>
      <w:r w:rsidRPr="00534AB1">
        <w:rPr>
          <w:rFonts w:ascii="Times New Roman" w:hAnsi="Times New Roman" w:cs="Times New Roman"/>
          <w:sz w:val="28"/>
          <w:szCs w:val="28"/>
        </w:rPr>
        <w:tab/>
        <w:t>дополнительных источников информации;</w:t>
      </w:r>
    </w:p>
    <w:p w14:paraId="73F318B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называет номер билета, на который должен ответить экзаменуемый;</w:t>
      </w:r>
    </w:p>
    <w:p w14:paraId="5008DE5B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публикует файл конкретного билета в чате;</w:t>
      </w:r>
    </w:p>
    <w:p w14:paraId="7F471ED9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дает время на подготовку на усмотрение преподавателя и комиссии;</w:t>
      </w:r>
    </w:p>
    <w:p w14:paraId="66776A35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контролирует процесс подготовки по видеосвязи, делая замечания при необходимости;</w:t>
      </w:r>
    </w:p>
    <w:p w14:paraId="0E326B5E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принимает ответ экзаменуемого;</w:t>
      </w:r>
    </w:p>
    <w:p w14:paraId="3F4DAF25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разрешает сдавшему экзамен покинуть совещание.</w:t>
      </w:r>
    </w:p>
    <w:p w14:paraId="2244E88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9A0EF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С использованием информационной платформы ZOOM, экзаменатор (комиссия) распределяет экзамен на периоды по 30-40 минут для переподключения.</w:t>
      </w:r>
    </w:p>
    <w:p w14:paraId="593DC85D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Студент должен полностью сдать экзамен во время одной сессии. Начинать отвечать в одной сессии и заканчивать посоле переподключения запрещено. В случае прерывания ответа при новом соединении экзаменатор выдает экзаменуемому новый билет.</w:t>
      </w:r>
    </w:p>
    <w:p w14:paraId="323C8A6D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По итогам сдачи экзамена:</w:t>
      </w:r>
    </w:p>
    <w:p w14:paraId="57974DFD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7CD4E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преподаватель аттестует участников экзамена;</w:t>
      </w:r>
    </w:p>
    <w:p w14:paraId="74AC26D7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выставляет баллы в итоговую ведомость в системе Univer;</w:t>
      </w:r>
    </w:p>
    <w:p w14:paraId="0B5AE977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составляет протокол на каждого обучающегося (в течение месяца после проведения экзамена).</w:t>
      </w:r>
    </w:p>
    <w:p w14:paraId="39BB2850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0653B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Время</w:t>
      </w:r>
      <w:r w:rsidRPr="00534AB1">
        <w:rPr>
          <w:rFonts w:ascii="Times New Roman" w:hAnsi="Times New Roman" w:cs="Times New Roman"/>
          <w:sz w:val="28"/>
          <w:szCs w:val="28"/>
        </w:rPr>
        <w:tab/>
        <w:t>на</w:t>
      </w:r>
      <w:r w:rsidRPr="00534AB1">
        <w:rPr>
          <w:rFonts w:ascii="Times New Roman" w:hAnsi="Times New Roman" w:cs="Times New Roman"/>
          <w:sz w:val="28"/>
          <w:szCs w:val="28"/>
        </w:rPr>
        <w:tab/>
        <w:t>выставление</w:t>
      </w:r>
      <w:r w:rsidRPr="00534AB1">
        <w:rPr>
          <w:rFonts w:ascii="Times New Roman" w:hAnsi="Times New Roman" w:cs="Times New Roman"/>
          <w:sz w:val="28"/>
          <w:szCs w:val="28"/>
        </w:rPr>
        <w:tab/>
        <w:t>балловв</w:t>
      </w:r>
      <w:r w:rsidRPr="00534AB1">
        <w:rPr>
          <w:rFonts w:ascii="Times New Roman" w:hAnsi="Times New Roman" w:cs="Times New Roman"/>
          <w:sz w:val="28"/>
          <w:szCs w:val="28"/>
        </w:rPr>
        <w:tab/>
        <w:t>аттестационную</w:t>
      </w:r>
      <w:r w:rsidRPr="00534AB1">
        <w:rPr>
          <w:rFonts w:ascii="Times New Roman" w:hAnsi="Times New Roman" w:cs="Times New Roman"/>
          <w:sz w:val="28"/>
          <w:szCs w:val="28"/>
        </w:rPr>
        <w:tab/>
        <w:t>ведомость</w:t>
      </w:r>
      <w:r w:rsidRPr="00534AB1">
        <w:rPr>
          <w:rFonts w:ascii="Times New Roman" w:hAnsi="Times New Roman" w:cs="Times New Roman"/>
          <w:sz w:val="28"/>
          <w:szCs w:val="28"/>
        </w:rPr>
        <w:tab/>
        <w:t>за устный экзамен – 48 часов.</w:t>
      </w:r>
    </w:p>
    <w:p w14:paraId="79C748DB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42F989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6BDFE6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Ваша итоговая оценка будет рассчитываться по формуле</w:t>
      </w:r>
    </w:p>
    <w:p w14:paraId="6E796061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Итоговая оценка по дисциплине: РК1 + РК2 . 0,6 + 0,1МТ + 0,3ИК = 100 баллов</w:t>
      </w:r>
    </w:p>
    <w:p w14:paraId="417363A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C38FD6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2</w:t>
      </w:r>
    </w:p>
    <w:p w14:paraId="2371A9C2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Ниже приведены минимальные оценки в процентах:</w:t>
      </w:r>
    </w:p>
    <w:p w14:paraId="5A8A46FA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95% - 100%: А</w:t>
      </w:r>
    </w:p>
    <w:p w14:paraId="05D1CAF4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85% - 89%: В+</w:t>
      </w:r>
      <w:r w:rsidRPr="00534AB1">
        <w:rPr>
          <w:rFonts w:ascii="Times New Roman" w:hAnsi="Times New Roman" w:cs="Times New Roman"/>
          <w:sz w:val="28"/>
          <w:szCs w:val="28"/>
        </w:rPr>
        <w:tab/>
        <w:t>90% - 94%: А-</w:t>
      </w:r>
    </w:p>
    <w:p w14:paraId="5C6395DB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80% - 84%: В</w:t>
      </w:r>
      <w:r w:rsidRPr="00534AB1">
        <w:rPr>
          <w:rFonts w:ascii="Times New Roman" w:hAnsi="Times New Roman" w:cs="Times New Roman"/>
          <w:sz w:val="28"/>
          <w:szCs w:val="28"/>
        </w:rPr>
        <w:tab/>
      </w:r>
    </w:p>
    <w:p w14:paraId="7378DAA2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75% - 79%: В-</w:t>
      </w:r>
    </w:p>
    <w:p w14:paraId="7E685E27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70% - 74%: С+</w:t>
      </w:r>
      <w:r w:rsidRPr="00534AB1">
        <w:rPr>
          <w:rFonts w:ascii="Times New Roman" w:hAnsi="Times New Roman" w:cs="Times New Roman"/>
          <w:sz w:val="28"/>
          <w:szCs w:val="28"/>
        </w:rPr>
        <w:tab/>
        <w:t>65% - 69%: С</w:t>
      </w:r>
      <w:r w:rsidRPr="00534AB1">
        <w:rPr>
          <w:rFonts w:ascii="Times New Roman" w:hAnsi="Times New Roman" w:cs="Times New Roman"/>
          <w:sz w:val="28"/>
          <w:szCs w:val="28"/>
        </w:rPr>
        <w:tab/>
        <w:t>60% - 64%: С-</w:t>
      </w:r>
    </w:p>
    <w:p w14:paraId="04F0EE31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55% - 59%: D+</w:t>
      </w:r>
      <w:r w:rsidRPr="00534AB1">
        <w:rPr>
          <w:rFonts w:ascii="Times New Roman" w:hAnsi="Times New Roman" w:cs="Times New Roman"/>
          <w:sz w:val="28"/>
          <w:szCs w:val="28"/>
        </w:rPr>
        <w:tab/>
        <w:t>50% - 54%: D-</w:t>
      </w:r>
      <w:r w:rsidRPr="00534AB1">
        <w:rPr>
          <w:rFonts w:ascii="Times New Roman" w:hAnsi="Times New Roman" w:cs="Times New Roman"/>
          <w:sz w:val="28"/>
          <w:szCs w:val="28"/>
        </w:rPr>
        <w:tab/>
        <w:t>0% -49%: F</w:t>
      </w:r>
    </w:p>
    <w:p w14:paraId="29EE7032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lastRenderedPageBreak/>
        <w:t>Учебные достижения обучающихся оцениваются в баллах по –бальной шкале, соответствующих принятой в международной практике буквенной системе цифровым эквивалентом (попложительные оценки, по мере убывания , от «А» до «D» (100-50, и «неудовлитворительно» - «FX» (25-49),</w:t>
      </w:r>
    </w:p>
    <w:p w14:paraId="3B52EFF4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«F» (0-24), и оценкам по традиционной системе. Оценка «FX» выставляется только за итоговый экзамен.</w:t>
      </w:r>
      <w:bookmarkStart w:id="1" w:name="_GoBack"/>
      <w:bookmarkEnd w:id="1"/>
    </w:p>
    <w:p w14:paraId="77CC298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 случае получения оценки «неудовлетворительно», соответствующей знаку «FX» (25-49), обучающийся имеет возможность на платной основе пересдать итоговый контроль без повторного прохождения программы учебной дисциплины/модуля в период «Incomplete» следующий за промежуточной аттестацией, во время которой была получена данная оценка.</w:t>
      </w:r>
    </w:p>
    <w:p w14:paraId="6E62CBC1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 случае получения оценки «F» при пересдаче «FX» обучающийся на платной основе повторно записывается на данную учебную дисциплину/модуль, посещает все виды учебных занятий, выполяняет все виды учебной работы согласно программе и пересдает итоговый контроль.</w:t>
      </w:r>
    </w:p>
    <w:p w14:paraId="5F2F9A88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 случае получения при пересдаче экзамена с оценкой «FX», повторной оценки «FX» обучающийся имеет возможность на платной основе сдать экзамен в третий раз.</w:t>
      </w:r>
    </w:p>
    <w:p w14:paraId="40483124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 случае получения в третий раз оценки «FX» или «F», соответствующей эквиваленту оценки «неудовлетворительно», обучающийся отчисляется из вуза независимо от количества полученных оценок</w:t>
      </w:r>
    </w:p>
    <w:p w14:paraId="2C9214D6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«неудовлетворительно» и теряяет возможность записываться на данную дисциплину повторно.</w:t>
      </w:r>
    </w:p>
    <w:p w14:paraId="7B3618A6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B924D4" w14:textId="224378A4" w:rsidR="00493431" w:rsidRPr="00534AB1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C6AA89" w14:textId="77777777" w:rsidR="00493431" w:rsidRPr="00BD3F45" w:rsidRDefault="00493431" w:rsidP="00493431">
      <w:pPr>
        <w:spacing w:before="67"/>
        <w:ind w:left="1062" w:right="546"/>
        <w:jc w:val="both"/>
        <w:rPr>
          <w:sz w:val="28"/>
          <w:szCs w:val="28"/>
          <w:lang w:val="kk-KZ"/>
        </w:rPr>
      </w:pPr>
    </w:p>
    <w:p w14:paraId="05893B97" w14:textId="77777777" w:rsidR="00493431" w:rsidRDefault="00493431" w:rsidP="00493431">
      <w:pPr>
        <w:tabs>
          <w:tab w:val="left" w:pos="1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ЕМЫ И ИХ СОДЕРЖАНИЕ </w:t>
      </w:r>
    </w:p>
    <w:p w14:paraId="7CBFBFF5" w14:textId="77777777" w:rsidR="00493431" w:rsidRPr="00A1060F" w:rsidRDefault="00493431" w:rsidP="00493431">
      <w:pPr>
        <w:pStyle w:val="TableParagraph"/>
        <w:ind w:right="99"/>
        <w:jc w:val="both"/>
        <w:rPr>
          <w:b/>
          <w:sz w:val="28"/>
          <w:szCs w:val="28"/>
        </w:rPr>
      </w:pPr>
      <w:r w:rsidRPr="00A1060F">
        <w:rPr>
          <w:b/>
          <w:sz w:val="28"/>
          <w:szCs w:val="28"/>
        </w:rPr>
        <w:t>Тема</w:t>
      </w:r>
      <w:r w:rsidRPr="00A1060F">
        <w:rPr>
          <w:b/>
          <w:sz w:val="28"/>
          <w:szCs w:val="28"/>
          <w:lang w:val="kk-KZ"/>
        </w:rPr>
        <w:t xml:space="preserve"> №1.</w:t>
      </w:r>
      <w:r w:rsidRPr="00A1060F">
        <w:rPr>
          <w:b/>
          <w:sz w:val="28"/>
          <w:szCs w:val="28"/>
        </w:rPr>
        <w:t xml:space="preserve"> Понятие, предмет и методы административного права. Административно-правовые нормы и отношения: проблемные вопросы теории и</w:t>
      </w:r>
      <w:r w:rsidRPr="00A1060F">
        <w:rPr>
          <w:b/>
          <w:spacing w:val="-4"/>
          <w:sz w:val="28"/>
          <w:szCs w:val="28"/>
        </w:rPr>
        <w:t xml:space="preserve"> </w:t>
      </w:r>
      <w:r w:rsidRPr="00A1060F">
        <w:rPr>
          <w:b/>
          <w:sz w:val="28"/>
          <w:szCs w:val="28"/>
        </w:rPr>
        <w:t>практики</w:t>
      </w:r>
    </w:p>
    <w:p w14:paraId="63340B5E" w14:textId="77777777" w:rsidR="00493431" w:rsidRPr="00A1060F" w:rsidRDefault="00493431" w:rsidP="00493431">
      <w:pPr>
        <w:pStyle w:val="TableParagraph"/>
        <w:tabs>
          <w:tab w:val="left" w:pos="325"/>
          <w:tab w:val="left" w:pos="5900"/>
        </w:tabs>
        <w:ind w:right="99"/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П</w:t>
      </w:r>
      <w:r w:rsidRPr="00A1060F">
        <w:rPr>
          <w:sz w:val="28"/>
          <w:szCs w:val="28"/>
        </w:rPr>
        <w:t xml:space="preserve">онятие  административного  права </w:t>
      </w:r>
      <w:r w:rsidRPr="00A1060F">
        <w:rPr>
          <w:spacing w:val="37"/>
          <w:sz w:val="28"/>
          <w:szCs w:val="28"/>
        </w:rPr>
        <w:t xml:space="preserve"> </w:t>
      </w:r>
      <w:r w:rsidRPr="00A1060F">
        <w:rPr>
          <w:sz w:val="28"/>
          <w:szCs w:val="28"/>
        </w:rPr>
        <w:t xml:space="preserve">как </w:t>
      </w:r>
      <w:r w:rsidRPr="00A1060F">
        <w:rPr>
          <w:spacing w:val="15"/>
          <w:sz w:val="28"/>
          <w:szCs w:val="28"/>
        </w:rPr>
        <w:t xml:space="preserve"> </w:t>
      </w:r>
      <w:r w:rsidRPr="00A1060F">
        <w:rPr>
          <w:sz w:val="28"/>
          <w:szCs w:val="28"/>
        </w:rPr>
        <w:t>отрасли,</w:t>
      </w:r>
      <w:r w:rsidRPr="00A1060F">
        <w:rPr>
          <w:sz w:val="28"/>
          <w:szCs w:val="28"/>
        </w:rPr>
        <w:tab/>
        <w:t xml:space="preserve">науки </w:t>
      </w:r>
      <w:r w:rsidRPr="00A1060F">
        <w:rPr>
          <w:spacing w:val="-14"/>
          <w:sz w:val="28"/>
          <w:szCs w:val="28"/>
        </w:rPr>
        <w:t xml:space="preserve">и </w:t>
      </w:r>
      <w:r w:rsidRPr="00A1060F">
        <w:rPr>
          <w:sz w:val="28"/>
          <w:szCs w:val="28"/>
        </w:rPr>
        <w:t>дисциплины.</w:t>
      </w:r>
    </w:p>
    <w:p w14:paraId="5EA50E9B" w14:textId="77777777" w:rsidR="00493431" w:rsidRPr="00A1060F" w:rsidRDefault="00493431" w:rsidP="00493431">
      <w:pPr>
        <w:pStyle w:val="TableParagraph"/>
        <w:tabs>
          <w:tab w:val="left" w:pos="330"/>
        </w:tabs>
        <w:ind w:right="97"/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Н</w:t>
      </w:r>
      <w:r w:rsidRPr="00A1060F">
        <w:rPr>
          <w:sz w:val="28"/>
          <w:szCs w:val="28"/>
        </w:rPr>
        <w:t>ормативно-правовые, материальные и научные источники административного</w:t>
      </w:r>
      <w:r w:rsidRPr="00A1060F">
        <w:rPr>
          <w:spacing w:val="-4"/>
          <w:sz w:val="28"/>
          <w:szCs w:val="28"/>
        </w:rPr>
        <w:t xml:space="preserve"> </w:t>
      </w:r>
      <w:r w:rsidRPr="00A1060F">
        <w:rPr>
          <w:sz w:val="28"/>
          <w:szCs w:val="28"/>
        </w:rPr>
        <w:t>права.</w:t>
      </w:r>
    </w:p>
    <w:p w14:paraId="7D2E3B01" w14:textId="77777777" w:rsidR="00493431" w:rsidRPr="00A1060F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М</w:t>
      </w:r>
      <w:r w:rsidRPr="00A1060F">
        <w:rPr>
          <w:sz w:val="28"/>
          <w:szCs w:val="28"/>
        </w:rPr>
        <w:t>етоды административного</w:t>
      </w:r>
      <w:r w:rsidRPr="00A1060F">
        <w:rPr>
          <w:spacing w:val="-1"/>
          <w:sz w:val="28"/>
          <w:szCs w:val="28"/>
        </w:rPr>
        <w:t xml:space="preserve"> </w:t>
      </w:r>
      <w:r w:rsidRPr="00A1060F">
        <w:rPr>
          <w:sz w:val="28"/>
          <w:szCs w:val="28"/>
        </w:rPr>
        <w:t>права.</w:t>
      </w:r>
    </w:p>
    <w:p w14:paraId="719A8860" w14:textId="77777777" w:rsidR="00493431" w:rsidRPr="00A1060F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П</w:t>
      </w:r>
      <w:r w:rsidRPr="00A1060F">
        <w:rPr>
          <w:sz w:val="28"/>
          <w:szCs w:val="28"/>
        </w:rPr>
        <w:t>онятие административно-правовых норм, их</w:t>
      </w:r>
      <w:r w:rsidRPr="00A1060F">
        <w:rPr>
          <w:spacing w:val="-6"/>
          <w:sz w:val="28"/>
          <w:szCs w:val="28"/>
        </w:rPr>
        <w:t xml:space="preserve"> </w:t>
      </w:r>
      <w:r w:rsidRPr="00A1060F">
        <w:rPr>
          <w:sz w:val="28"/>
          <w:szCs w:val="28"/>
        </w:rPr>
        <w:t>структура.</w:t>
      </w:r>
    </w:p>
    <w:p w14:paraId="506EC42F" w14:textId="77777777" w:rsidR="00493431" w:rsidRPr="00A1060F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5)</w:t>
      </w:r>
      <w:r>
        <w:rPr>
          <w:sz w:val="28"/>
          <w:szCs w:val="28"/>
          <w:lang w:val="kk-KZ"/>
        </w:rPr>
        <w:t xml:space="preserve"> </w:t>
      </w:r>
      <w:r w:rsidRPr="00A1060F">
        <w:rPr>
          <w:sz w:val="28"/>
          <w:szCs w:val="28"/>
        </w:rPr>
        <w:t>Особенности и виды административно-правовых</w:t>
      </w:r>
      <w:r w:rsidRPr="00A1060F">
        <w:rPr>
          <w:spacing w:val="-2"/>
          <w:sz w:val="28"/>
          <w:szCs w:val="28"/>
        </w:rPr>
        <w:t xml:space="preserve"> </w:t>
      </w:r>
      <w:r w:rsidRPr="00A1060F">
        <w:rPr>
          <w:sz w:val="28"/>
          <w:szCs w:val="28"/>
        </w:rPr>
        <w:t>норм.</w:t>
      </w:r>
    </w:p>
    <w:p w14:paraId="44691BE9" w14:textId="77777777" w:rsidR="00493431" w:rsidRPr="00A1060F" w:rsidRDefault="00493431" w:rsidP="00493431">
      <w:pPr>
        <w:pStyle w:val="TableParagraph"/>
        <w:tabs>
          <w:tab w:val="left" w:pos="546"/>
        </w:tabs>
        <w:ind w:right="94"/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6)</w:t>
      </w:r>
      <w:r>
        <w:rPr>
          <w:sz w:val="28"/>
          <w:szCs w:val="28"/>
          <w:lang w:val="kk-KZ"/>
        </w:rPr>
        <w:t xml:space="preserve"> П</w:t>
      </w:r>
      <w:r w:rsidRPr="00A1060F">
        <w:rPr>
          <w:sz w:val="28"/>
          <w:szCs w:val="28"/>
        </w:rPr>
        <w:t>онятие административно-правовых отношении, их особенности. Юридические факты в административно-правовых отношениях.</w:t>
      </w:r>
    </w:p>
    <w:p w14:paraId="0F609583" w14:textId="77777777" w:rsidR="00493431" w:rsidRPr="00A1060F" w:rsidRDefault="00493431" w:rsidP="00493431">
      <w:pPr>
        <w:pStyle w:val="TableParagraph"/>
        <w:tabs>
          <w:tab w:val="left" w:pos="486"/>
          <w:tab w:val="left" w:pos="3755"/>
          <w:tab w:val="left" w:pos="5749"/>
        </w:tabs>
        <w:ind w:right="96"/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7)</w:t>
      </w:r>
      <w:r>
        <w:rPr>
          <w:sz w:val="28"/>
          <w:szCs w:val="28"/>
          <w:lang w:val="kk-KZ"/>
        </w:rPr>
        <w:t xml:space="preserve"> </w:t>
      </w:r>
      <w:r w:rsidRPr="00A1060F">
        <w:rPr>
          <w:sz w:val="28"/>
          <w:szCs w:val="28"/>
        </w:rPr>
        <w:t>Виды административно-правовых отношении. Объект административно-правовых</w:t>
      </w:r>
      <w:r w:rsidRPr="00A1060F">
        <w:rPr>
          <w:sz w:val="28"/>
          <w:szCs w:val="28"/>
        </w:rPr>
        <w:tab/>
        <w:t>отношений.</w:t>
      </w:r>
      <w:r w:rsidRPr="00A1060F">
        <w:rPr>
          <w:sz w:val="28"/>
          <w:szCs w:val="28"/>
        </w:rPr>
        <w:tab/>
      </w:r>
      <w:r w:rsidRPr="00A1060F">
        <w:rPr>
          <w:spacing w:val="-3"/>
          <w:sz w:val="28"/>
          <w:szCs w:val="28"/>
        </w:rPr>
        <w:t xml:space="preserve">Субъекты </w:t>
      </w:r>
      <w:r w:rsidRPr="00A1060F">
        <w:rPr>
          <w:sz w:val="28"/>
          <w:szCs w:val="28"/>
        </w:rPr>
        <w:t>административно-правовых отношений.</w:t>
      </w:r>
    </w:p>
    <w:p w14:paraId="07546A3B" w14:textId="77777777" w:rsidR="00493431" w:rsidRPr="007156E8" w:rsidRDefault="00493431" w:rsidP="00493431">
      <w:pPr>
        <w:pStyle w:val="TableParagraph"/>
        <w:ind w:right="98"/>
        <w:jc w:val="both"/>
        <w:rPr>
          <w:b/>
          <w:sz w:val="28"/>
          <w:szCs w:val="28"/>
        </w:rPr>
      </w:pPr>
    </w:p>
    <w:p w14:paraId="4C7C1048" w14:textId="77777777" w:rsidR="00493431" w:rsidRPr="007156E8" w:rsidRDefault="00493431" w:rsidP="00493431">
      <w:pPr>
        <w:pStyle w:val="TableParagraph"/>
        <w:ind w:right="98"/>
        <w:jc w:val="both"/>
        <w:rPr>
          <w:b/>
          <w:sz w:val="28"/>
          <w:szCs w:val="28"/>
        </w:rPr>
      </w:pPr>
      <w:r w:rsidRPr="007156E8">
        <w:rPr>
          <w:b/>
          <w:sz w:val="28"/>
          <w:szCs w:val="28"/>
        </w:rPr>
        <w:t>Тема</w:t>
      </w:r>
      <w:r w:rsidRPr="007156E8">
        <w:rPr>
          <w:b/>
          <w:sz w:val="28"/>
          <w:szCs w:val="28"/>
          <w:lang w:val="kk-KZ"/>
        </w:rPr>
        <w:t>№2.</w:t>
      </w:r>
      <w:r w:rsidRPr="007156E8">
        <w:rPr>
          <w:b/>
          <w:sz w:val="28"/>
          <w:szCs w:val="28"/>
        </w:rPr>
        <w:t xml:space="preserve"> Административно-правовой статус Президента РК. Система </w:t>
      </w:r>
      <w:r w:rsidRPr="007156E8">
        <w:rPr>
          <w:b/>
          <w:sz w:val="28"/>
          <w:szCs w:val="28"/>
        </w:rPr>
        <w:lastRenderedPageBreak/>
        <w:t>исполнительных органов власти. Правовой статус Правительства РК.</w:t>
      </w:r>
    </w:p>
    <w:p w14:paraId="4E89727F" w14:textId="77777777" w:rsidR="00493431" w:rsidRPr="007156E8" w:rsidRDefault="00493431" w:rsidP="00493431">
      <w:pPr>
        <w:pStyle w:val="TableParagraph"/>
        <w:tabs>
          <w:tab w:val="left" w:pos="251"/>
        </w:tabs>
        <w:ind w:left="99" w:right="102"/>
        <w:jc w:val="both"/>
        <w:rPr>
          <w:sz w:val="28"/>
          <w:szCs w:val="28"/>
        </w:rPr>
      </w:pPr>
      <w:r w:rsidRPr="007156E8">
        <w:rPr>
          <w:sz w:val="28"/>
          <w:szCs w:val="28"/>
          <w:lang w:val="kk-KZ"/>
        </w:rPr>
        <w:t xml:space="preserve">1) </w:t>
      </w:r>
      <w:r w:rsidRPr="007156E8">
        <w:rPr>
          <w:sz w:val="28"/>
          <w:szCs w:val="28"/>
        </w:rPr>
        <w:t>Президент как глава государства. Правовой статус Президента РК. Административно-правовой статус Президента</w:t>
      </w:r>
      <w:r w:rsidRPr="007156E8">
        <w:rPr>
          <w:spacing w:val="-4"/>
          <w:sz w:val="28"/>
          <w:szCs w:val="28"/>
        </w:rPr>
        <w:t xml:space="preserve"> </w:t>
      </w:r>
      <w:r w:rsidRPr="007156E8">
        <w:rPr>
          <w:sz w:val="28"/>
          <w:szCs w:val="28"/>
        </w:rPr>
        <w:t>РК.</w:t>
      </w:r>
      <w:r w:rsidRPr="007156E8">
        <w:rPr>
          <w:sz w:val="28"/>
          <w:szCs w:val="28"/>
          <w:lang w:val="kk-KZ"/>
        </w:rPr>
        <w:t xml:space="preserve"> П</w:t>
      </w:r>
      <w:r w:rsidRPr="007156E8">
        <w:rPr>
          <w:sz w:val="28"/>
          <w:szCs w:val="28"/>
        </w:rPr>
        <w:t>онятие и правовой статус исполнительных органов власти. - структура и виды исполнительных органов</w:t>
      </w:r>
      <w:r w:rsidRPr="007156E8">
        <w:rPr>
          <w:spacing w:val="57"/>
          <w:sz w:val="28"/>
          <w:szCs w:val="28"/>
        </w:rPr>
        <w:t xml:space="preserve"> </w:t>
      </w:r>
      <w:r w:rsidRPr="007156E8">
        <w:rPr>
          <w:sz w:val="28"/>
          <w:szCs w:val="28"/>
        </w:rPr>
        <w:t>власти.</w:t>
      </w:r>
    </w:p>
    <w:p w14:paraId="09FA51E6" w14:textId="77777777" w:rsidR="00493431" w:rsidRPr="007156E8" w:rsidRDefault="00493431" w:rsidP="00493431">
      <w:pPr>
        <w:pStyle w:val="TableParagraph"/>
        <w:ind w:right="97"/>
        <w:jc w:val="both"/>
        <w:rPr>
          <w:sz w:val="28"/>
          <w:szCs w:val="28"/>
        </w:rPr>
      </w:pPr>
      <w:r w:rsidRPr="007156E8">
        <w:rPr>
          <w:sz w:val="28"/>
          <w:szCs w:val="28"/>
          <w:lang w:val="kk-KZ"/>
        </w:rPr>
        <w:t>2) П</w:t>
      </w:r>
      <w:r w:rsidRPr="007156E8">
        <w:rPr>
          <w:sz w:val="28"/>
          <w:szCs w:val="28"/>
        </w:rPr>
        <w:t>олномочия Президента в отношений Правительства. Полномочия Президента в отношении Центральных исполнительных органов власти. Полномочия Президента в отношений местных исполнительных органов власти. Президент как высшее должностное</w:t>
      </w:r>
      <w:r w:rsidRPr="007156E8">
        <w:rPr>
          <w:spacing w:val="-3"/>
          <w:sz w:val="28"/>
          <w:szCs w:val="28"/>
        </w:rPr>
        <w:t xml:space="preserve"> </w:t>
      </w:r>
      <w:r w:rsidRPr="007156E8">
        <w:rPr>
          <w:sz w:val="28"/>
          <w:szCs w:val="28"/>
        </w:rPr>
        <w:t>лицо.</w:t>
      </w:r>
    </w:p>
    <w:p w14:paraId="63249D46" w14:textId="77777777" w:rsidR="00493431" w:rsidRPr="007156E8" w:rsidRDefault="00493431" w:rsidP="00493431">
      <w:pPr>
        <w:pStyle w:val="TableParagraph"/>
        <w:ind w:right="100"/>
        <w:jc w:val="both"/>
        <w:rPr>
          <w:sz w:val="28"/>
          <w:szCs w:val="28"/>
        </w:rPr>
      </w:pPr>
      <w:r w:rsidRPr="007156E8">
        <w:rPr>
          <w:b/>
          <w:sz w:val="28"/>
          <w:szCs w:val="28"/>
          <w:lang w:val="kk-KZ"/>
        </w:rPr>
        <w:t xml:space="preserve">3) </w:t>
      </w:r>
      <w:r w:rsidRPr="007156E8">
        <w:rPr>
          <w:sz w:val="28"/>
          <w:szCs w:val="28"/>
        </w:rPr>
        <w:t>Правовой статус Правительства Республики Казахстан. Структура Правительства РК. Регламентация деятельности Правительства.</w:t>
      </w:r>
    </w:p>
    <w:p w14:paraId="0EB27387" w14:textId="77777777" w:rsidR="00493431" w:rsidRPr="007156E8" w:rsidRDefault="00493431" w:rsidP="00493431">
      <w:pPr>
        <w:pStyle w:val="TableParagraph"/>
        <w:tabs>
          <w:tab w:val="left" w:pos="280"/>
        </w:tabs>
        <w:ind w:right="99"/>
        <w:jc w:val="both"/>
        <w:rPr>
          <w:sz w:val="28"/>
          <w:szCs w:val="28"/>
        </w:rPr>
      </w:pPr>
      <w:r w:rsidRPr="007156E8">
        <w:rPr>
          <w:sz w:val="28"/>
          <w:szCs w:val="28"/>
          <w:lang w:val="kk-KZ"/>
        </w:rPr>
        <w:t>4) К</w:t>
      </w:r>
      <w:r w:rsidRPr="007156E8">
        <w:rPr>
          <w:sz w:val="28"/>
          <w:szCs w:val="28"/>
        </w:rPr>
        <w:t>омпетенция Правительства. Ответственность Правительства. Правовой статус членов Правительства. Ответственность членов</w:t>
      </w:r>
      <w:r w:rsidRPr="007156E8">
        <w:rPr>
          <w:spacing w:val="-1"/>
          <w:sz w:val="28"/>
          <w:szCs w:val="28"/>
        </w:rPr>
        <w:t xml:space="preserve"> </w:t>
      </w:r>
      <w:r w:rsidRPr="007156E8">
        <w:rPr>
          <w:sz w:val="28"/>
          <w:szCs w:val="28"/>
        </w:rPr>
        <w:t>Правительства.</w:t>
      </w:r>
      <w:r w:rsidRPr="007156E8">
        <w:rPr>
          <w:sz w:val="28"/>
          <w:szCs w:val="28"/>
          <w:lang w:val="kk-KZ"/>
        </w:rPr>
        <w:t xml:space="preserve"> А</w:t>
      </w:r>
      <w:r w:rsidRPr="007156E8">
        <w:rPr>
          <w:sz w:val="28"/>
          <w:szCs w:val="28"/>
        </w:rPr>
        <w:t>кты Правительства Республики</w:t>
      </w:r>
      <w:r w:rsidRPr="007156E8">
        <w:rPr>
          <w:spacing w:val="-2"/>
          <w:sz w:val="28"/>
          <w:szCs w:val="28"/>
        </w:rPr>
        <w:t xml:space="preserve"> </w:t>
      </w:r>
      <w:r w:rsidRPr="007156E8">
        <w:rPr>
          <w:sz w:val="28"/>
          <w:szCs w:val="28"/>
        </w:rPr>
        <w:t>Казахстан.</w:t>
      </w:r>
    </w:p>
    <w:p w14:paraId="6F06C780" w14:textId="77777777" w:rsidR="00493431" w:rsidRPr="00D16427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2061F3" w14:textId="77777777" w:rsidR="00493431" w:rsidRPr="00D16427" w:rsidRDefault="00493431" w:rsidP="00493431">
      <w:pPr>
        <w:pStyle w:val="TableParagraph"/>
        <w:spacing w:line="235" w:lineRule="auto"/>
        <w:ind w:right="93"/>
        <w:jc w:val="both"/>
        <w:rPr>
          <w:sz w:val="28"/>
          <w:szCs w:val="28"/>
        </w:rPr>
      </w:pPr>
      <w:r w:rsidRPr="00D16427">
        <w:rPr>
          <w:b/>
          <w:sz w:val="28"/>
          <w:szCs w:val="28"/>
        </w:rPr>
        <w:t>Тема</w:t>
      </w:r>
      <w:r w:rsidRPr="00D16427">
        <w:rPr>
          <w:b/>
          <w:sz w:val="28"/>
          <w:szCs w:val="28"/>
          <w:lang w:val="kk-KZ"/>
        </w:rPr>
        <w:t>№</w:t>
      </w:r>
      <w:r>
        <w:rPr>
          <w:b/>
          <w:sz w:val="28"/>
          <w:szCs w:val="28"/>
          <w:lang w:val="kk-KZ"/>
        </w:rPr>
        <w:t>3</w:t>
      </w:r>
      <w:r w:rsidRPr="00D16427">
        <w:rPr>
          <w:b/>
          <w:sz w:val="28"/>
          <w:szCs w:val="28"/>
          <w:lang w:val="kk-KZ"/>
        </w:rPr>
        <w:t>.</w:t>
      </w:r>
      <w:r w:rsidRPr="00D16427">
        <w:rPr>
          <w:b/>
          <w:sz w:val="28"/>
          <w:szCs w:val="28"/>
        </w:rPr>
        <w:t xml:space="preserve"> Центральные исполнительные органы власти Республики Казахстан</w:t>
      </w:r>
      <w:r w:rsidRPr="00D16427">
        <w:rPr>
          <w:sz w:val="28"/>
          <w:szCs w:val="28"/>
        </w:rPr>
        <w:t xml:space="preserve">. </w:t>
      </w:r>
      <w:r w:rsidRPr="00D16427">
        <w:rPr>
          <w:b/>
          <w:sz w:val="28"/>
          <w:szCs w:val="28"/>
        </w:rPr>
        <w:t>Местные исполнительные органы власти</w:t>
      </w:r>
      <w:r w:rsidRPr="00D16427">
        <w:rPr>
          <w:sz w:val="28"/>
          <w:szCs w:val="28"/>
        </w:rPr>
        <w:t>.</w:t>
      </w:r>
    </w:p>
    <w:p w14:paraId="5F5A8935" w14:textId="77777777" w:rsidR="00493431" w:rsidRPr="00D16427" w:rsidRDefault="00493431" w:rsidP="00493431">
      <w:pPr>
        <w:pStyle w:val="TableParagraph"/>
        <w:tabs>
          <w:tab w:val="left" w:pos="349"/>
        </w:tabs>
        <w:ind w:right="99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>1) П</w:t>
      </w:r>
      <w:r w:rsidRPr="00D16427">
        <w:rPr>
          <w:sz w:val="28"/>
          <w:szCs w:val="28"/>
        </w:rPr>
        <w:t>онятие и система центральных исполнительных органов власти.</w:t>
      </w:r>
    </w:p>
    <w:p w14:paraId="2F4E9FAE" w14:textId="77777777" w:rsidR="00493431" w:rsidRPr="00D16427" w:rsidRDefault="00493431" w:rsidP="00493431">
      <w:pPr>
        <w:pStyle w:val="TableParagraph"/>
        <w:tabs>
          <w:tab w:val="left" w:pos="294"/>
        </w:tabs>
        <w:ind w:left="0" w:right="99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 xml:space="preserve">  2) С</w:t>
      </w:r>
      <w:r w:rsidRPr="00D16427">
        <w:rPr>
          <w:sz w:val="28"/>
          <w:szCs w:val="28"/>
        </w:rPr>
        <w:t>татус и роль центральных исполнительных органов власти. Статус центральных исполнительных органов власти входящих в состав</w:t>
      </w:r>
      <w:r w:rsidRPr="00D16427">
        <w:rPr>
          <w:spacing w:val="-1"/>
          <w:sz w:val="28"/>
          <w:szCs w:val="28"/>
        </w:rPr>
        <w:t xml:space="preserve"> </w:t>
      </w:r>
      <w:r w:rsidRPr="00D16427">
        <w:rPr>
          <w:sz w:val="28"/>
          <w:szCs w:val="28"/>
        </w:rPr>
        <w:t>Правительства.</w:t>
      </w:r>
    </w:p>
    <w:p w14:paraId="76509F7D" w14:textId="77777777" w:rsidR="00493431" w:rsidRPr="00D16427" w:rsidRDefault="00493431" w:rsidP="00493431">
      <w:pPr>
        <w:pStyle w:val="TableParagraph"/>
        <w:tabs>
          <w:tab w:val="left" w:pos="335"/>
        </w:tabs>
        <w:spacing w:before="1"/>
        <w:ind w:left="0" w:right="97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 xml:space="preserve">  3) С</w:t>
      </w:r>
      <w:r w:rsidRPr="00D16427">
        <w:rPr>
          <w:sz w:val="28"/>
          <w:szCs w:val="28"/>
        </w:rPr>
        <w:t>татус центральных исполнительных органов власти не входящих в состав</w:t>
      </w:r>
      <w:r w:rsidRPr="00D16427">
        <w:rPr>
          <w:spacing w:val="-1"/>
          <w:sz w:val="28"/>
          <w:szCs w:val="28"/>
        </w:rPr>
        <w:t xml:space="preserve"> </w:t>
      </w:r>
      <w:r w:rsidRPr="00D16427">
        <w:rPr>
          <w:sz w:val="28"/>
          <w:szCs w:val="28"/>
        </w:rPr>
        <w:t>Правительства.</w:t>
      </w:r>
    </w:p>
    <w:p w14:paraId="0E0370FB" w14:textId="77777777" w:rsidR="00493431" w:rsidRPr="00D16427" w:rsidRDefault="00493431" w:rsidP="00493431">
      <w:pPr>
        <w:pStyle w:val="TableParagraph"/>
        <w:tabs>
          <w:tab w:val="left" w:pos="467"/>
        </w:tabs>
        <w:ind w:right="93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>4) С</w:t>
      </w:r>
      <w:r w:rsidRPr="00D16427">
        <w:rPr>
          <w:sz w:val="28"/>
          <w:szCs w:val="28"/>
        </w:rPr>
        <w:t>труктура министерства, правовой статус Министра. Структура и виды агентств. Статус комитетов и иных</w:t>
      </w:r>
      <w:r w:rsidRPr="00D16427">
        <w:rPr>
          <w:spacing w:val="-17"/>
          <w:sz w:val="28"/>
          <w:szCs w:val="28"/>
        </w:rPr>
        <w:t xml:space="preserve"> </w:t>
      </w:r>
      <w:r w:rsidRPr="00D16427">
        <w:rPr>
          <w:sz w:val="28"/>
          <w:szCs w:val="28"/>
        </w:rPr>
        <w:t>ведомств.</w:t>
      </w:r>
    </w:p>
    <w:p w14:paraId="3511F652" w14:textId="77777777" w:rsidR="00493431" w:rsidRPr="00D16427" w:rsidRDefault="00493431" w:rsidP="00493431">
      <w:pPr>
        <w:pStyle w:val="TableParagraph"/>
        <w:numPr>
          <w:ilvl w:val="0"/>
          <w:numId w:val="1"/>
        </w:numPr>
        <w:tabs>
          <w:tab w:val="left" w:pos="248"/>
        </w:tabs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>Ф</w:t>
      </w:r>
      <w:r w:rsidRPr="00D16427">
        <w:rPr>
          <w:sz w:val="28"/>
          <w:szCs w:val="28"/>
        </w:rPr>
        <w:t>ункции министерств, агентств и</w:t>
      </w:r>
      <w:r w:rsidRPr="00D16427">
        <w:rPr>
          <w:spacing w:val="-3"/>
          <w:sz w:val="28"/>
          <w:szCs w:val="28"/>
        </w:rPr>
        <w:t xml:space="preserve"> </w:t>
      </w:r>
      <w:r w:rsidRPr="00D16427">
        <w:rPr>
          <w:sz w:val="28"/>
          <w:szCs w:val="28"/>
        </w:rPr>
        <w:t>ведомств.</w:t>
      </w:r>
    </w:p>
    <w:p w14:paraId="0D2376EB" w14:textId="77777777" w:rsidR="00493431" w:rsidRPr="00D16427" w:rsidRDefault="00493431" w:rsidP="00493431">
      <w:pPr>
        <w:pStyle w:val="TableParagraph"/>
        <w:tabs>
          <w:tab w:val="left" w:pos="294"/>
        </w:tabs>
        <w:ind w:right="100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>6) С</w:t>
      </w:r>
      <w:r w:rsidRPr="00D16427">
        <w:rPr>
          <w:sz w:val="28"/>
          <w:szCs w:val="28"/>
        </w:rPr>
        <w:t>истема местных исполнительных органов власти. Правовой статус</w:t>
      </w:r>
      <w:r>
        <w:rPr>
          <w:sz w:val="28"/>
          <w:szCs w:val="28"/>
          <w:lang w:val="kk-KZ"/>
        </w:rPr>
        <w:t xml:space="preserve"> </w:t>
      </w:r>
      <w:r w:rsidRPr="00D16427">
        <w:rPr>
          <w:sz w:val="28"/>
          <w:szCs w:val="28"/>
        </w:rPr>
        <w:t>Акима. Законодательство РК о местном государственном управлении.</w:t>
      </w:r>
    </w:p>
    <w:p w14:paraId="2495C1A8" w14:textId="77777777" w:rsidR="00493431" w:rsidRPr="00D16427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6427">
        <w:rPr>
          <w:rFonts w:ascii="Times New Roman" w:hAnsi="Times New Roman" w:cs="Times New Roman"/>
          <w:sz w:val="28"/>
          <w:szCs w:val="28"/>
        </w:rPr>
        <w:t>Компетенция Акима. Взаимоотношения Акима и высших и центральных исполнительных органов</w:t>
      </w:r>
      <w:r w:rsidRPr="00D164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6427">
        <w:rPr>
          <w:rFonts w:ascii="Times New Roman" w:hAnsi="Times New Roman" w:cs="Times New Roman"/>
          <w:sz w:val="28"/>
          <w:szCs w:val="28"/>
        </w:rPr>
        <w:t>власти.</w:t>
      </w:r>
    </w:p>
    <w:p w14:paraId="20330AEC" w14:textId="77777777" w:rsidR="00493431" w:rsidRPr="00846A20" w:rsidRDefault="00493431" w:rsidP="00493431">
      <w:pPr>
        <w:pStyle w:val="TableParagraph"/>
        <w:ind w:right="99"/>
        <w:jc w:val="both"/>
        <w:rPr>
          <w:b/>
          <w:sz w:val="28"/>
          <w:szCs w:val="28"/>
        </w:rPr>
      </w:pPr>
      <w:r w:rsidRPr="00846A20">
        <w:rPr>
          <w:b/>
          <w:sz w:val="28"/>
          <w:szCs w:val="28"/>
        </w:rPr>
        <w:t>Тема</w:t>
      </w:r>
      <w:r w:rsidRPr="00846A20">
        <w:rPr>
          <w:b/>
          <w:sz w:val="28"/>
          <w:szCs w:val="28"/>
          <w:lang w:val="kk-KZ"/>
        </w:rPr>
        <w:t xml:space="preserve"> №</w:t>
      </w:r>
      <w:r>
        <w:rPr>
          <w:b/>
          <w:sz w:val="28"/>
          <w:szCs w:val="28"/>
          <w:lang w:val="kk-KZ"/>
        </w:rPr>
        <w:t>4</w:t>
      </w:r>
      <w:r w:rsidRPr="00846A20">
        <w:rPr>
          <w:b/>
          <w:sz w:val="28"/>
          <w:szCs w:val="28"/>
          <w:lang w:val="kk-KZ"/>
        </w:rPr>
        <w:t>.</w:t>
      </w:r>
      <w:r w:rsidRPr="00846A20">
        <w:rPr>
          <w:b/>
          <w:sz w:val="28"/>
          <w:szCs w:val="28"/>
        </w:rPr>
        <w:t xml:space="preserve"> Физические лица как субъекты административного права. Юридические лица как субъекты административного</w:t>
      </w:r>
      <w:r w:rsidRPr="00846A20">
        <w:rPr>
          <w:b/>
          <w:spacing w:val="-1"/>
          <w:sz w:val="28"/>
          <w:szCs w:val="28"/>
        </w:rPr>
        <w:t xml:space="preserve"> </w:t>
      </w:r>
      <w:r w:rsidRPr="00846A20">
        <w:rPr>
          <w:b/>
          <w:sz w:val="28"/>
          <w:szCs w:val="28"/>
        </w:rPr>
        <w:t>права.</w:t>
      </w:r>
    </w:p>
    <w:p w14:paraId="6136BEBF" w14:textId="77777777" w:rsidR="00493431" w:rsidRPr="00846A20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  <w:lang w:val="kk-KZ"/>
        </w:rPr>
        <w:t>П</w:t>
      </w:r>
      <w:r w:rsidRPr="00846A20">
        <w:rPr>
          <w:sz w:val="28"/>
          <w:szCs w:val="28"/>
        </w:rPr>
        <w:t>онятие административно-правового</w:t>
      </w:r>
      <w:r w:rsidRPr="00846A20">
        <w:rPr>
          <w:spacing w:val="-2"/>
          <w:sz w:val="28"/>
          <w:szCs w:val="28"/>
        </w:rPr>
        <w:t xml:space="preserve"> </w:t>
      </w:r>
      <w:r w:rsidRPr="00846A20">
        <w:rPr>
          <w:sz w:val="28"/>
          <w:szCs w:val="28"/>
        </w:rPr>
        <w:t>статуса.</w:t>
      </w:r>
    </w:p>
    <w:p w14:paraId="0C409C60" w14:textId="77777777" w:rsidR="00493431" w:rsidRPr="00846A20" w:rsidRDefault="00493431" w:rsidP="00493431">
      <w:pPr>
        <w:pStyle w:val="TableParagraph"/>
        <w:ind w:right="100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Административные права граждан: право на участие в государственном управлении, право на участие в жизни человека государства; специальные права</w:t>
      </w:r>
      <w:r w:rsidRPr="00846A20">
        <w:rPr>
          <w:spacing w:val="-8"/>
          <w:sz w:val="28"/>
          <w:szCs w:val="28"/>
        </w:rPr>
        <w:t xml:space="preserve"> </w:t>
      </w:r>
      <w:r w:rsidRPr="00846A20">
        <w:rPr>
          <w:sz w:val="28"/>
          <w:szCs w:val="28"/>
        </w:rPr>
        <w:t>граждан.</w:t>
      </w:r>
    </w:p>
    <w:p w14:paraId="25BBD370" w14:textId="77777777" w:rsidR="00493431" w:rsidRPr="00846A20" w:rsidRDefault="00493431" w:rsidP="00493431">
      <w:pPr>
        <w:pStyle w:val="TableParagraph"/>
        <w:tabs>
          <w:tab w:val="left" w:pos="340"/>
        </w:tabs>
        <w:ind w:right="96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Административно-правовой статус иностранцев и лиц без гражданства. Порядок въезда, регистрации, пребывания и выезда за пределы РК. Основания и порядок выдворения иностранцев и лиц без гражданства за пределы</w:t>
      </w:r>
      <w:r w:rsidRPr="00846A20">
        <w:rPr>
          <w:spacing w:val="-9"/>
          <w:sz w:val="28"/>
          <w:szCs w:val="28"/>
        </w:rPr>
        <w:t xml:space="preserve"> </w:t>
      </w:r>
      <w:r w:rsidRPr="00846A20">
        <w:rPr>
          <w:sz w:val="28"/>
          <w:szCs w:val="28"/>
        </w:rPr>
        <w:t>РК.</w:t>
      </w:r>
    </w:p>
    <w:p w14:paraId="31AB2AE2" w14:textId="77777777" w:rsidR="00493431" w:rsidRPr="00846A20" w:rsidRDefault="00493431" w:rsidP="00493431">
      <w:pPr>
        <w:pStyle w:val="TableParagraph"/>
        <w:tabs>
          <w:tab w:val="left" w:pos="400"/>
        </w:tabs>
        <w:ind w:right="99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Административно-правовой статус беженцев, оралманов. Ограничения в отношении иностранцев и лиц без</w:t>
      </w:r>
      <w:r w:rsidRPr="00846A20">
        <w:rPr>
          <w:spacing w:val="-20"/>
          <w:sz w:val="28"/>
          <w:szCs w:val="28"/>
        </w:rPr>
        <w:t xml:space="preserve"> </w:t>
      </w:r>
      <w:r w:rsidRPr="00846A20">
        <w:rPr>
          <w:sz w:val="28"/>
          <w:szCs w:val="28"/>
        </w:rPr>
        <w:t>гражданства.</w:t>
      </w:r>
    </w:p>
    <w:p w14:paraId="0E98E69D" w14:textId="77777777" w:rsidR="00493431" w:rsidRPr="00846A20" w:rsidRDefault="00493431" w:rsidP="00493431">
      <w:pPr>
        <w:pStyle w:val="TableParagraph"/>
        <w:tabs>
          <w:tab w:val="left" w:pos="1640"/>
          <w:tab w:val="left" w:pos="3271"/>
          <w:tab w:val="left" w:pos="3964"/>
          <w:tab w:val="left" w:pos="5099"/>
        </w:tabs>
        <w:spacing w:line="268" w:lineRule="exact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5)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 xml:space="preserve">Понятие юридического лица и их виды. Административно- правовой статус предприятий. Административно-правовой статус общественных </w:t>
      </w:r>
      <w:r w:rsidRPr="00846A20">
        <w:rPr>
          <w:sz w:val="28"/>
          <w:szCs w:val="28"/>
        </w:rPr>
        <w:lastRenderedPageBreak/>
        <w:t>объединений.</w:t>
      </w:r>
      <w:r w:rsidRPr="00846A20">
        <w:rPr>
          <w:sz w:val="28"/>
          <w:szCs w:val="28"/>
          <w:lang w:val="kk-KZ"/>
        </w:rPr>
        <w:t xml:space="preserve"> </w:t>
      </w:r>
    </w:p>
    <w:p w14:paraId="1AD3C597" w14:textId="77777777" w:rsidR="00493431" w:rsidRDefault="00493431" w:rsidP="004934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950004E" w14:textId="77777777" w:rsidR="00493431" w:rsidRPr="00846A20" w:rsidRDefault="00493431" w:rsidP="00493431">
      <w:pPr>
        <w:pStyle w:val="TableParagraph"/>
        <w:spacing w:line="270" w:lineRule="exact"/>
        <w:jc w:val="both"/>
        <w:rPr>
          <w:b/>
          <w:sz w:val="28"/>
          <w:szCs w:val="28"/>
        </w:rPr>
      </w:pPr>
      <w:r w:rsidRPr="00846A20">
        <w:rPr>
          <w:b/>
          <w:sz w:val="28"/>
          <w:szCs w:val="28"/>
        </w:rPr>
        <w:t>Тема</w:t>
      </w:r>
      <w:r w:rsidRPr="00846A20">
        <w:rPr>
          <w:b/>
          <w:sz w:val="28"/>
          <w:szCs w:val="28"/>
          <w:lang w:val="kk-KZ"/>
        </w:rPr>
        <w:t xml:space="preserve"> №5.</w:t>
      </w:r>
      <w:r w:rsidRPr="00846A20">
        <w:rPr>
          <w:b/>
          <w:sz w:val="28"/>
          <w:szCs w:val="28"/>
        </w:rPr>
        <w:t xml:space="preserve"> Государственная служба в Республике Казахстан</w:t>
      </w:r>
    </w:p>
    <w:p w14:paraId="1D2890FF" w14:textId="77777777" w:rsidR="00493431" w:rsidRPr="00846A20" w:rsidRDefault="00493431" w:rsidP="00493431">
      <w:pPr>
        <w:pStyle w:val="TableParagraph"/>
        <w:tabs>
          <w:tab w:val="left" w:pos="304"/>
        </w:tabs>
        <w:ind w:right="99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1)</w:t>
      </w:r>
      <w:r w:rsidRPr="00846A20">
        <w:rPr>
          <w:sz w:val="28"/>
          <w:szCs w:val="28"/>
        </w:rPr>
        <w:t>Государственная служба как вид трудовой деятельности, ее особенности.</w:t>
      </w:r>
    </w:p>
    <w:p w14:paraId="384F4640" w14:textId="77777777" w:rsidR="00493431" w:rsidRPr="00846A20" w:rsidRDefault="00493431" w:rsidP="00493431">
      <w:pPr>
        <w:pStyle w:val="TableParagraph"/>
        <w:tabs>
          <w:tab w:val="left" w:pos="695"/>
        </w:tabs>
        <w:ind w:right="96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2)</w:t>
      </w:r>
      <w:r w:rsidRPr="00846A20">
        <w:rPr>
          <w:sz w:val="28"/>
          <w:szCs w:val="28"/>
        </w:rPr>
        <w:t>Понятие государственной службы. Принципы государственной службы. Этапы становления системы государственной службы в</w:t>
      </w:r>
      <w:r w:rsidRPr="00846A20">
        <w:rPr>
          <w:spacing w:val="-2"/>
          <w:sz w:val="28"/>
          <w:szCs w:val="28"/>
        </w:rPr>
        <w:t xml:space="preserve"> </w:t>
      </w:r>
      <w:r w:rsidRPr="00846A20">
        <w:rPr>
          <w:sz w:val="28"/>
          <w:szCs w:val="28"/>
        </w:rPr>
        <w:t>Казахстане.</w:t>
      </w:r>
    </w:p>
    <w:p w14:paraId="5446E741" w14:textId="77777777" w:rsidR="00493431" w:rsidRPr="00846A20" w:rsidRDefault="00493431" w:rsidP="00493431">
      <w:pPr>
        <w:pStyle w:val="TableParagraph"/>
        <w:tabs>
          <w:tab w:val="left" w:pos="301"/>
        </w:tabs>
        <w:ind w:right="96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3)</w:t>
      </w:r>
      <w:r w:rsidRPr="00846A20">
        <w:rPr>
          <w:sz w:val="28"/>
          <w:szCs w:val="28"/>
        </w:rPr>
        <w:t>Статус и компетенция Агентства по делам государственной службы. Полномочия Президента как высшего должностного лица.</w:t>
      </w:r>
    </w:p>
    <w:p w14:paraId="3F2298EE" w14:textId="77777777" w:rsidR="00493431" w:rsidRPr="00846A20" w:rsidRDefault="00493431" w:rsidP="00493431">
      <w:pPr>
        <w:pStyle w:val="TableParagraph"/>
        <w:tabs>
          <w:tab w:val="left" w:pos="344"/>
        </w:tabs>
        <w:ind w:right="99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4)</w:t>
      </w:r>
      <w:r w:rsidRPr="00846A20">
        <w:rPr>
          <w:sz w:val="28"/>
          <w:szCs w:val="28"/>
        </w:rPr>
        <w:t>Карьерная и наемная система государственной службы в мировой практике, использование их положительных черт в казахстанской</w:t>
      </w:r>
      <w:r w:rsidRPr="00846A20">
        <w:rPr>
          <w:spacing w:val="-1"/>
          <w:sz w:val="28"/>
          <w:szCs w:val="28"/>
        </w:rPr>
        <w:t xml:space="preserve"> </w:t>
      </w:r>
      <w:r w:rsidRPr="00846A20">
        <w:rPr>
          <w:sz w:val="28"/>
          <w:szCs w:val="28"/>
        </w:rPr>
        <w:t>практике.</w:t>
      </w:r>
    </w:p>
    <w:p w14:paraId="2D51C704" w14:textId="77777777" w:rsidR="00493431" w:rsidRPr="00846A20" w:rsidRDefault="00493431" w:rsidP="00493431">
      <w:pPr>
        <w:pStyle w:val="TableParagraph"/>
        <w:tabs>
          <w:tab w:val="left" w:pos="248"/>
        </w:tabs>
        <w:spacing w:before="1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5)</w:t>
      </w:r>
      <w:r w:rsidRPr="00846A20">
        <w:rPr>
          <w:sz w:val="28"/>
          <w:szCs w:val="28"/>
        </w:rPr>
        <w:t>Правовое регулирование института госслужбы в</w:t>
      </w:r>
      <w:r w:rsidRPr="00846A20">
        <w:rPr>
          <w:spacing w:val="-10"/>
          <w:sz w:val="28"/>
          <w:szCs w:val="28"/>
        </w:rPr>
        <w:t xml:space="preserve"> </w:t>
      </w:r>
      <w:r w:rsidRPr="00846A20">
        <w:rPr>
          <w:sz w:val="28"/>
          <w:szCs w:val="28"/>
        </w:rPr>
        <w:t>Казахстане.</w:t>
      </w:r>
    </w:p>
    <w:p w14:paraId="354CB527" w14:textId="77777777" w:rsidR="00493431" w:rsidRPr="00846A20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6)</w:t>
      </w:r>
      <w:r w:rsidRPr="00846A20">
        <w:rPr>
          <w:sz w:val="28"/>
          <w:szCs w:val="28"/>
        </w:rPr>
        <w:t>Отличительные черты системы государственной службы в</w:t>
      </w:r>
      <w:r w:rsidRPr="00846A20">
        <w:rPr>
          <w:spacing w:val="-13"/>
          <w:sz w:val="28"/>
          <w:szCs w:val="28"/>
        </w:rPr>
        <w:t xml:space="preserve"> </w:t>
      </w:r>
      <w:r w:rsidRPr="00846A20">
        <w:rPr>
          <w:sz w:val="28"/>
          <w:szCs w:val="28"/>
        </w:rPr>
        <w:t>РК.</w:t>
      </w:r>
    </w:p>
    <w:p w14:paraId="5ACE64B2" w14:textId="77777777" w:rsidR="00493431" w:rsidRPr="00846A20" w:rsidRDefault="00493431" w:rsidP="00493431">
      <w:pPr>
        <w:pStyle w:val="TableParagraph"/>
        <w:tabs>
          <w:tab w:val="left" w:pos="637"/>
        </w:tabs>
        <w:ind w:right="97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7)</w:t>
      </w:r>
      <w:r w:rsidRPr="00846A20">
        <w:rPr>
          <w:sz w:val="28"/>
          <w:szCs w:val="28"/>
        </w:rPr>
        <w:t>Порядок прохождения государственной службы политическими и административными служащими: порядок поступления на государственную службу политических и административных государственных служащих; карьера государственных служащих; основания и порядок прекращения служебных отношений.</w:t>
      </w:r>
    </w:p>
    <w:p w14:paraId="3AF9DE1A" w14:textId="77777777" w:rsidR="00493431" w:rsidRPr="00846A20" w:rsidRDefault="00493431" w:rsidP="00493431">
      <w:pPr>
        <w:pStyle w:val="TableParagraph"/>
        <w:tabs>
          <w:tab w:val="left" w:pos="2757"/>
          <w:tab w:val="left" w:pos="5031"/>
        </w:tabs>
        <w:ind w:right="95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8)</w:t>
      </w:r>
      <w:r w:rsidRPr="00846A20">
        <w:rPr>
          <w:sz w:val="28"/>
          <w:szCs w:val="28"/>
        </w:rPr>
        <w:t>Ответственность</w:t>
      </w:r>
      <w:r w:rsidRPr="00846A20">
        <w:rPr>
          <w:sz w:val="28"/>
          <w:szCs w:val="28"/>
        </w:rPr>
        <w:tab/>
        <w:t>госслужащих.</w:t>
      </w:r>
      <w:r w:rsidRPr="00846A20">
        <w:rPr>
          <w:sz w:val="28"/>
          <w:szCs w:val="28"/>
        </w:rPr>
        <w:tab/>
        <w:t>Дисциплинарная ответственность политических и административных госслужащих.</w:t>
      </w:r>
    </w:p>
    <w:p w14:paraId="1ECA5254" w14:textId="77777777" w:rsidR="00493431" w:rsidRPr="00846A20" w:rsidRDefault="00493431" w:rsidP="00493431">
      <w:pPr>
        <w:pStyle w:val="TableParagraph"/>
        <w:tabs>
          <w:tab w:val="left" w:pos="400"/>
          <w:tab w:val="left" w:pos="1483"/>
          <w:tab w:val="left" w:pos="3202"/>
          <w:tab w:val="left" w:pos="4756"/>
          <w:tab w:val="left" w:pos="6006"/>
        </w:tabs>
        <w:ind w:right="101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9)</w:t>
      </w:r>
      <w:r w:rsidRPr="00846A20">
        <w:rPr>
          <w:sz w:val="28"/>
          <w:szCs w:val="28"/>
        </w:rPr>
        <w:t>Понятие</w:t>
      </w:r>
      <w:r w:rsidRPr="00846A20">
        <w:rPr>
          <w:sz w:val="28"/>
          <w:szCs w:val="28"/>
        </w:rPr>
        <w:tab/>
        <w:t>госслужащего.</w:t>
      </w:r>
      <w:r w:rsidRPr="00846A20">
        <w:rPr>
          <w:sz w:val="28"/>
          <w:szCs w:val="28"/>
        </w:rPr>
        <w:tab/>
        <w:t>Особенности</w:t>
      </w:r>
      <w:r w:rsidRPr="00846A20">
        <w:rPr>
          <w:sz w:val="28"/>
          <w:szCs w:val="28"/>
        </w:rPr>
        <w:tab/>
        <w:t>правового</w:t>
      </w:r>
      <w:r w:rsidRPr="00846A20">
        <w:rPr>
          <w:sz w:val="28"/>
          <w:szCs w:val="28"/>
        </w:rPr>
        <w:tab/>
      </w:r>
      <w:r w:rsidRPr="00846A20">
        <w:rPr>
          <w:spacing w:val="-4"/>
          <w:sz w:val="28"/>
          <w:szCs w:val="28"/>
        </w:rPr>
        <w:t xml:space="preserve">статуса </w:t>
      </w:r>
      <w:r w:rsidRPr="00846A20">
        <w:rPr>
          <w:sz w:val="28"/>
          <w:szCs w:val="28"/>
        </w:rPr>
        <w:t>государственных служащих.</w:t>
      </w:r>
    </w:p>
    <w:p w14:paraId="52C533E9" w14:textId="77777777" w:rsidR="00493431" w:rsidRPr="00846A20" w:rsidRDefault="00493431" w:rsidP="00493431">
      <w:pPr>
        <w:pStyle w:val="TableParagraph"/>
        <w:tabs>
          <w:tab w:val="left" w:pos="390"/>
          <w:tab w:val="left" w:pos="1161"/>
          <w:tab w:val="left" w:pos="2809"/>
          <w:tab w:val="left" w:pos="4425"/>
          <w:tab w:val="left" w:pos="4756"/>
        </w:tabs>
        <w:ind w:right="100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10)</w:t>
      </w:r>
      <w:r w:rsidRPr="00846A20">
        <w:rPr>
          <w:sz w:val="28"/>
          <w:szCs w:val="28"/>
        </w:rPr>
        <w:t>Виды</w:t>
      </w:r>
      <w:r w:rsidRPr="00846A20">
        <w:rPr>
          <w:sz w:val="28"/>
          <w:szCs w:val="28"/>
        </w:rPr>
        <w:tab/>
        <w:t>госслужащих:</w:t>
      </w:r>
      <w:r w:rsidRPr="00846A20">
        <w:rPr>
          <w:sz w:val="28"/>
          <w:szCs w:val="28"/>
        </w:rPr>
        <w:tab/>
        <w:t>политические</w:t>
      </w:r>
      <w:r w:rsidRPr="00846A20">
        <w:rPr>
          <w:sz w:val="28"/>
          <w:szCs w:val="28"/>
        </w:rPr>
        <w:tab/>
        <w:t>и</w:t>
      </w:r>
      <w:r>
        <w:rPr>
          <w:sz w:val="28"/>
          <w:szCs w:val="28"/>
          <w:lang w:val="kk-KZ"/>
        </w:rPr>
        <w:t xml:space="preserve"> </w:t>
      </w:r>
      <w:r w:rsidRPr="00846A20">
        <w:rPr>
          <w:spacing w:val="-1"/>
          <w:sz w:val="28"/>
          <w:szCs w:val="28"/>
        </w:rPr>
        <w:t xml:space="preserve">административные. </w:t>
      </w:r>
      <w:r w:rsidRPr="00846A20">
        <w:rPr>
          <w:sz w:val="28"/>
          <w:szCs w:val="28"/>
        </w:rPr>
        <w:t>Причины</w:t>
      </w:r>
      <w:r w:rsidRPr="00846A20">
        <w:rPr>
          <w:spacing w:val="-1"/>
          <w:sz w:val="28"/>
          <w:szCs w:val="28"/>
        </w:rPr>
        <w:t xml:space="preserve"> </w:t>
      </w:r>
      <w:r w:rsidRPr="00846A20">
        <w:rPr>
          <w:sz w:val="28"/>
          <w:szCs w:val="28"/>
        </w:rPr>
        <w:t>разделения.</w:t>
      </w:r>
    </w:p>
    <w:p w14:paraId="726551DA" w14:textId="77777777" w:rsidR="00493431" w:rsidRDefault="00493431" w:rsidP="00493431">
      <w:pPr>
        <w:pStyle w:val="TableParagraph"/>
        <w:tabs>
          <w:tab w:val="left" w:pos="1157"/>
          <w:tab w:val="left" w:pos="2975"/>
          <w:tab w:val="left" w:pos="4331"/>
          <w:tab w:val="left" w:pos="5755"/>
        </w:tabs>
        <w:ind w:right="98"/>
        <w:rPr>
          <w:b/>
          <w:sz w:val="28"/>
          <w:szCs w:val="28"/>
        </w:rPr>
      </w:pPr>
    </w:p>
    <w:p w14:paraId="3401FABA" w14:textId="77777777" w:rsidR="00493431" w:rsidRPr="00846A20" w:rsidRDefault="00493431" w:rsidP="00493431">
      <w:pPr>
        <w:pStyle w:val="TableParagraph"/>
        <w:tabs>
          <w:tab w:val="left" w:pos="1157"/>
          <w:tab w:val="left" w:pos="2975"/>
          <w:tab w:val="left" w:pos="4331"/>
          <w:tab w:val="left" w:pos="5755"/>
        </w:tabs>
        <w:ind w:right="98"/>
        <w:rPr>
          <w:b/>
          <w:sz w:val="28"/>
          <w:szCs w:val="28"/>
        </w:rPr>
      </w:pPr>
      <w:r w:rsidRPr="00846A20">
        <w:rPr>
          <w:b/>
          <w:sz w:val="28"/>
          <w:szCs w:val="28"/>
        </w:rPr>
        <w:t>Тема</w:t>
      </w:r>
      <w:r>
        <w:rPr>
          <w:b/>
          <w:sz w:val="28"/>
          <w:szCs w:val="28"/>
          <w:lang w:val="kk-KZ"/>
        </w:rPr>
        <w:t>№6.</w:t>
      </w:r>
      <w:r w:rsidRPr="00846A20">
        <w:rPr>
          <w:b/>
          <w:sz w:val="28"/>
          <w:szCs w:val="28"/>
          <w:lang w:val="kk-KZ"/>
        </w:rPr>
        <w:t xml:space="preserve"> Методы </w:t>
      </w:r>
      <w:r w:rsidRPr="00846A20">
        <w:rPr>
          <w:b/>
          <w:sz w:val="28"/>
          <w:szCs w:val="28"/>
        </w:rPr>
        <w:t>государственного</w:t>
      </w:r>
      <w:r w:rsidRPr="00846A20">
        <w:rPr>
          <w:b/>
          <w:spacing w:val="-1"/>
          <w:sz w:val="28"/>
          <w:szCs w:val="28"/>
        </w:rPr>
        <w:t xml:space="preserve"> </w:t>
      </w:r>
      <w:r w:rsidRPr="00846A20">
        <w:rPr>
          <w:b/>
          <w:sz w:val="28"/>
          <w:szCs w:val="28"/>
        </w:rPr>
        <w:t>управления</w:t>
      </w:r>
    </w:p>
    <w:p w14:paraId="4AFC8604" w14:textId="77777777" w:rsidR="00493431" w:rsidRDefault="00493431" w:rsidP="00493431">
      <w:pPr>
        <w:pStyle w:val="TableParagraph"/>
        <w:ind w:right="9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846A20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метода государственного управления</w:t>
      </w:r>
      <w:r>
        <w:rPr>
          <w:sz w:val="28"/>
          <w:szCs w:val="28"/>
          <w:lang w:val="kk-KZ"/>
        </w:rPr>
        <w:t>.</w:t>
      </w:r>
    </w:p>
    <w:p w14:paraId="54AE1620" w14:textId="77777777" w:rsidR="00493431" w:rsidRPr="00846A20" w:rsidRDefault="00493431" w:rsidP="00493431">
      <w:pPr>
        <w:pStyle w:val="TableParagraph"/>
        <w:ind w:right="9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Pr="00846A20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Административно-правовые договора или соглашения. Виды административных договоров.</w:t>
      </w:r>
    </w:p>
    <w:p w14:paraId="3593BF30" w14:textId="77777777" w:rsidR="00493431" w:rsidRDefault="00493431" w:rsidP="00493431">
      <w:pPr>
        <w:pStyle w:val="TableParagraph"/>
        <w:ind w:right="9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846A20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и система нормативно-правовых актов. Понятие индивидуальных актов государственного управления. Требования к актам государственного управления.</w:t>
      </w:r>
    </w:p>
    <w:p w14:paraId="001A6E0E" w14:textId="77777777" w:rsidR="00493431" w:rsidRDefault="00493431" w:rsidP="00493431">
      <w:pPr>
        <w:pStyle w:val="TableParagraph"/>
        <w:ind w:right="97"/>
        <w:jc w:val="both"/>
        <w:rPr>
          <w:sz w:val="28"/>
          <w:szCs w:val="28"/>
        </w:rPr>
      </w:pPr>
    </w:p>
    <w:p w14:paraId="10FCCBDB" w14:textId="77777777" w:rsidR="00493431" w:rsidRPr="00155F05" w:rsidRDefault="00493431" w:rsidP="00493431">
      <w:pPr>
        <w:pStyle w:val="TableParagraph"/>
        <w:spacing w:line="270" w:lineRule="exact"/>
        <w:jc w:val="both"/>
        <w:rPr>
          <w:b/>
          <w:sz w:val="28"/>
          <w:szCs w:val="28"/>
        </w:rPr>
      </w:pPr>
      <w:r w:rsidRPr="00155F05">
        <w:rPr>
          <w:b/>
          <w:sz w:val="28"/>
          <w:szCs w:val="28"/>
        </w:rPr>
        <w:t>Тема</w:t>
      </w:r>
      <w:r w:rsidRPr="00155F05">
        <w:rPr>
          <w:b/>
          <w:sz w:val="28"/>
          <w:szCs w:val="28"/>
          <w:lang w:val="kk-KZ"/>
        </w:rPr>
        <w:t>№7</w:t>
      </w:r>
      <w:r>
        <w:rPr>
          <w:b/>
          <w:sz w:val="28"/>
          <w:szCs w:val="28"/>
          <w:lang w:val="kk-KZ"/>
        </w:rPr>
        <w:t>.</w:t>
      </w:r>
      <w:r w:rsidRPr="00155F05">
        <w:rPr>
          <w:b/>
          <w:sz w:val="28"/>
          <w:szCs w:val="28"/>
        </w:rPr>
        <w:t xml:space="preserve"> Административное принуждение, понятие и виды</w:t>
      </w:r>
    </w:p>
    <w:p w14:paraId="4D254FF3" w14:textId="77777777" w:rsidR="00493431" w:rsidRPr="00155F05" w:rsidRDefault="00493431" w:rsidP="00493431">
      <w:pPr>
        <w:pStyle w:val="TableParagraph"/>
        <w:ind w:firstLine="60"/>
        <w:jc w:val="both"/>
        <w:rPr>
          <w:sz w:val="28"/>
          <w:szCs w:val="28"/>
        </w:rPr>
      </w:pPr>
      <w:r w:rsidRPr="00155F05">
        <w:rPr>
          <w:sz w:val="28"/>
          <w:szCs w:val="28"/>
          <w:lang w:val="kk-KZ"/>
        </w:rPr>
        <w:t xml:space="preserve">1) </w:t>
      </w:r>
      <w:r w:rsidRPr="00155F05">
        <w:rPr>
          <w:sz w:val="28"/>
          <w:szCs w:val="28"/>
        </w:rPr>
        <w:t>Понятие административного принуждения. Цели и задачи их применения. Виды мер административного принуждения.</w:t>
      </w:r>
    </w:p>
    <w:p w14:paraId="2B78F8BF" w14:textId="77777777" w:rsidR="00493431" w:rsidRPr="00155F05" w:rsidRDefault="00493431" w:rsidP="00493431">
      <w:pPr>
        <w:pStyle w:val="TableParagraph"/>
        <w:ind w:right="94"/>
        <w:jc w:val="both"/>
        <w:rPr>
          <w:sz w:val="28"/>
          <w:szCs w:val="28"/>
        </w:rPr>
      </w:pPr>
      <w:r w:rsidRPr="00155F05">
        <w:rPr>
          <w:sz w:val="28"/>
          <w:szCs w:val="28"/>
          <w:lang w:val="kk-KZ"/>
        </w:rPr>
        <w:t xml:space="preserve">2) </w:t>
      </w:r>
      <w:r w:rsidRPr="00155F05">
        <w:rPr>
          <w:sz w:val="28"/>
          <w:szCs w:val="28"/>
        </w:rPr>
        <w:t>Понятие административного предупреждения. Цели и задачи их применения. Меры предупреждения: проверки, приостановление работ, карантин, отстранения от работ др. Порядок и юрисдикция их</w:t>
      </w:r>
      <w:r w:rsidRPr="00155F05">
        <w:rPr>
          <w:spacing w:val="-6"/>
          <w:sz w:val="28"/>
          <w:szCs w:val="28"/>
        </w:rPr>
        <w:t xml:space="preserve"> </w:t>
      </w:r>
      <w:r w:rsidRPr="00155F05">
        <w:rPr>
          <w:sz w:val="28"/>
          <w:szCs w:val="28"/>
        </w:rPr>
        <w:t>применения.</w:t>
      </w:r>
    </w:p>
    <w:p w14:paraId="5AEB90C6" w14:textId="77777777" w:rsidR="00493431" w:rsidRPr="00155F05" w:rsidRDefault="00493431" w:rsidP="00493431">
      <w:pPr>
        <w:pStyle w:val="TableParagraph"/>
        <w:tabs>
          <w:tab w:val="left" w:pos="5799"/>
        </w:tabs>
        <w:ind w:right="98"/>
        <w:jc w:val="both"/>
        <w:rPr>
          <w:sz w:val="28"/>
          <w:szCs w:val="28"/>
        </w:rPr>
      </w:pPr>
      <w:r w:rsidRPr="00155F05">
        <w:rPr>
          <w:sz w:val="28"/>
          <w:szCs w:val="28"/>
          <w:lang w:val="kk-KZ"/>
        </w:rPr>
        <w:t xml:space="preserve">3) </w:t>
      </w:r>
      <w:r w:rsidRPr="00155F05">
        <w:rPr>
          <w:sz w:val="28"/>
          <w:szCs w:val="28"/>
        </w:rPr>
        <w:t xml:space="preserve">Меры административного пресечения: общие, специальные и процессуальные. Административный надзор за лицами, вышедшими из мест лишения свободы. Принудительное лечение,    </w:t>
      </w:r>
      <w:r w:rsidRPr="00155F05">
        <w:rPr>
          <w:spacing w:val="49"/>
          <w:sz w:val="28"/>
          <w:szCs w:val="28"/>
        </w:rPr>
        <w:t xml:space="preserve"> </w:t>
      </w:r>
      <w:r w:rsidRPr="00155F05">
        <w:rPr>
          <w:sz w:val="28"/>
          <w:szCs w:val="28"/>
        </w:rPr>
        <w:t xml:space="preserve">понятие,     особенности     и    </w:t>
      </w:r>
      <w:r w:rsidRPr="00155F05">
        <w:rPr>
          <w:spacing w:val="19"/>
          <w:sz w:val="28"/>
          <w:szCs w:val="28"/>
        </w:rPr>
        <w:t xml:space="preserve"> </w:t>
      </w:r>
      <w:r w:rsidRPr="00155F05">
        <w:rPr>
          <w:sz w:val="28"/>
          <w:szCs w:val="28"/>
        </w:rPr>
        <w:t>виды.</w:t>
      </w:r>
      <w:r w:rsidRPr="00155F05">
        <w:rPr>
          <w:spacing w:val="-1"/>
          <w:sz w:val="28"/>
          <w:szCs w:val="28"/>
        </w:rPr>
        <w:t xml:space="preserve"> Правовая </w:t>
      </w:r>
      <w:r w:rsidRPr="00155F05">
        <w:rPr>
          <w:sz w:val="28"/>
          <w:szCs w:val="28"/>
        </w:rPr>
        <w:t>регламентация применения мер административного</w:t>
      </w:r>
      <w:r w:rsidRPr="00155F05">
        <w:rPr>
          <w:spacing w:val="-16"/>
          <w:sz w:val="28"/>
          <w:szCs w:val="28"/>
        </w:rPr>
        <w:t xml:space="preserve"> </w:t>
      </w:r>
      <w:r w:rsidRPr="00155F05">
        <w:rPr>
          <w:sz w:val="28"/>
          <w:szCs w:val="28"/>
        </w:rPr>
        <w:t>пресечения.</w:t>
      </w:r>
    </w:p>
    <w:p w14:paraId="1A1DF085" w14:textId="77777777" w:rsidR="00493431" w:rsidRPr="00155F05" w:rsidRDefault="00493431" w:rsidP="00493431">
      <w:pPr>
        <w:pStyle w:val="TableParagraph"/>
        <w:ind w:right="97"/>
        <w:jc w:val="both"/>
        <w:rPr>
          <w:sz w:val="28"/>
          <w:szCs w:val="28"/>
        </w:rPr>
      </w:pPr>
      <w:r w:rsidRPr="00155F05">
        <w:rPr>
          <w:sz w:val="28"/>
          <w:szCs w:val="28"/>
          <w:lang w:val="kk-KZ"/>
        </w:rPr>
        <w:t xml:space="preserve">4) </w:t>
      </w:r>
      <w:r w:rsidRPr="00155F05">
        <w:rPr>
          <w:sz w:val="28"/>
          <w:szCs w:val="28"/>
        </w:rPr>
        <w:t xml:space="preserve">Процессуальные меры административного пресечения: административное задержание, привод, личный досмотр, досмотр транспорта, доставление и </w:t>
      </w:r>
      <w:r w:rsidRPr="00155F05">
        <w:rPr>
          <w:sz w:val="28"/>
          <w:szCs w:val="28"/>
        </w:rPr>
        <w:lastRenderedPageBreak/>
        <w:t>другие. Применение специальных средств, оружия и физической силы. Правовая регламентация</w:t>
      </w:r>
      <w:r w:rsidRPr="00155F05">
        <w:rPr>
          <w:spacing w:val="59"/>
          <w:sz w:val="28"/>
          <w:szCs w:val="28"/>
        </w:rPr>
        <w:t xml:space="preserve"> </w:t>
      </w:r>
      <w:r w:rsidRPr="00155F05">
        <w:rPr>
          <w:sz w:val="28"/>
          <w:szCs w:val="28"/>
        </w:rPr>
        <w:t>применения.</w:t>
      </w:r>
    </w:p>
    <w:p w14:paraId="09A0EA13" w14:textId="77777777" w:rsidR="0049343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408083" w14:textId="77777777" w:rsidR="00493431" w:rsidRPr="004E2449" w:rsidRDefault="00493431" w:rsidP="00493431">
      <w:pPr>
        <w:pStyle w:val="TableParagraph"/>
        <w:ind w:right="2000"/>
        <w:jc w:val="both"/>
        <w:rPr>
          <w:sz w:val="28"/>
          <w:szCs w:val="28"/>
        </w:rPr>
      </w:pPr>
      <w:r w:rsidRPr="004E2449">
        <w:rPr>
          <w:b/>
          <w:sz w:val="28"/>
          <w:szCs w:val="28"/>
        </w:rPr>
        <w:t>Тема</w:t>
      </w:r>
      <w:r w:rsidRPr="004E2449">
        <w:rPr>
          <w:b/>
          <w:sz w:val="28"/>
          <w:szCs w:val="28"/>
          <w:lang w:val="kk-KZ"/>
        </w:rPr>
        <w:t xml:space="preserve"> №8.</w:t>
      </w:r>
      <w:r w:rsidRPr="004E2449">
        <w:rPr>
          <w:b/>
          <w:sz w:val="28"/>
          <w:szCs w:val="28"/>
        </w:rPr>
        <w:t xml:space="preserve"> Административная ответственность</w:t>
      </w:r>
      <w:r w:rsidRPr="004E2449">
        <w:rPr>
          <w:sz w:val="28"/>
          <w:szCs w:val="28"/>
        </w:rPr>
        <w:t xml:space="preserve">. </w:t>
      </w:r>
    </w:p>
    <w:p w14:paraId="2E8F28D6" w14:textId="77777777" w:rsidR="00493431" w:rsidRPr="004E2449" w:rsidRDefault="00493431" w:rsidP="00493431">
      <w:pPr>
        <w:pStyle w:val="TableParagraph"/>
        <w:ind w:right="93"/>
        <w:jc w:val="both"/>
        <w:rPr>
          <w:sz w:val="28"/>
          <w:szCs w:val="28"/>
        </w:rPr>
      </w:pPr>
      <w:r w:rsidRPr="004E2449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Понятие административной ответственности. Законодательство об административной ответственности.</w:t>
      </w:r>
    </w:p>
    <w:p w14:paraId="451E6E56" w14:textId="77777777" w:rsidR="00493431" w:rsidRPr="004E2449" w:rsidRDefault="00493431" w:rsidP="00493431">
      <w:pPr>
        <w:pStyle w:val="TableParagraph"/>
        <w:tabs>
          <w:tab w:val="left" w:pos="320"/>
        </w:tabs>
        <w:ind w:right="93"/>
        <w:jc w:val="both"/>
        <w:rPr>
          <w:sz w:val="28"/>
          <w:szCs w:val="28"/>
        </w:rPr>
      </w:pPr>
      <w:r w:rsidRPr="004E2449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Понятие административного правонарушения и его состав: субъект, объект, объективная и субъективная сторона. Юридические признаки административного</w:t>
      </w:r>
      <w:r w:rsidRPr="004E2449">
        <w:rPr>
          <w:spacing w:val="-13"/>
          <w:sz w:val="28"/>
          <w:szCs w:val="28"/>
        </w:rPr>
        <w:t xml:space="preserve"> </w:t>
      </w:r>
      <w:r w:rsidRPr="004E2449">
        <w:rPr>
          <w:sz w:val="28"/>
          <w:szCs w:val="28"/>
        </w:rPr>
        <w:t>правонарушения.</w:t>
      </w:r>
    </w:p>
    <w:p w14:paraId="3B7BB5DB" w14:textId="77777777" w:rsidR="00493431" w:rsidRPr="004E2449" w:rsidRDefault="00493431" w:rsidP="00493431">
      <w:pPr>
        <w:pStyle w:val="TableParagraph"/>
        <w:tabs>
          <w:tab w:val="left" w:pos="476"/>
        </w:tabs>
        <w:ind w:right="99"/>
        <w:jc w:val="both"/>
        <w:rPr>
          <w:sz w:val="28"/>
          <w:szCs w:val="28"/>
        </w:rPr>
      </w:pPr>
      <w:r w:rsidRPr="004E2449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Субъекты административной ответственности: общие, специальные и</w:t>
      </w:r>
      <w:r w:rsidRPr="004E2449">
        <w:rPr>
          <w:spacing w:val="-3"/>
          <w:sz w:val="28"/>
          <w:szCs w:val="28"/>
        </w:rPr>
        <w:t xml:space="preserve"> </w:t>
      </w:r>
      <w:r w:rsidRPr="004E2449">
        <w:rPr>
          <w:sz w:val="28"/>
          <w:szCs w:val="28"/>
        </w:rPr>
        <w:t>ососбенные.</w:t>
      </w:r>
    </w:p>
    <w:p w14:paraId="13FC5985" w14:textId="77777777" w:rsidR="00493431" w:rsidRPr="004E2449" w:rsidRDefault="00493431" w:rsidP="00493431">
      <w:pPr>
        <w:pStyle w:val="TableParagraph"/>
        <w:ind w:right="99"/>
        <w:jc w:val="both"/>
        <w:rPr>
          <w:sz w:val="28"/>
          <w:szCs w:val="28"/>
        </w:rPr>
      </w:pPr>
      <w:r w:rsidRPr="004E2449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Меры административного взыскания. Административная юстиция. Административная юрисдикция.</w:t>
      </w:r>
    </w:p>
    <w:p w14:paraId="5302F751" w14:textId="77777777" w:rsidR="00493431" w:rsidRPr="004E2449" w:rsidRDefault="00493431" w:rsidP="00493431">
      <w:pPr>
        <w:pStyle w:val="TableParagraph"/>
        <w:ind w:right="100"/>
        <w:jc w:val="both"/>
        <w:rPr>
          <w:sz w:val="28"/>
          <w:szCs w:val="28"/>
          <w:lang w:val="kk-KZ"/>
        </w:rPr>
      </w:pPr>
      <w:r w:rsidRPr="004E2449">
        <w:rPr>
          <w:sz w:val="28"/>
          <w:szCs w:val="28"/>
          <w:lang w:val="kk-KZ"/>
        </w:rPr>
        <w:t>5)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Понятие производства по делам об административных правонарушениях. Стадии производства по делам об административных правонарушениях: возбуждение дела, рассмотрение дела, вынесения решения по делу, исполнение вынесенных решений, рассмотрение дела по жалобе или протесту.</w:t>
      </w:r>
      <w:r w:rsidRPr="004E2449"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Административная юрисдикция. Административная</w:t>
      </w:r>
      <w:r w:rsidRPr="004E2449">
        <w:rPr>
          <w:spacing w:val="-9"/>
          <w:sz w:val="28"/>
          <w:szCs w:val="28"/>
        </w:rPr>
        <w:t xml:space="preserve"> </w:t>
      </w:r>
      <w:r w:rsidRPr="004E2449">
        <w:rPr>
          <w:sz w:val="28"/>
          <w:szCs w:val="28"/>
        </w:rPr>
        <w:t>юстиция</w:t>
      </w:r>
      <w:r>
        <w:rPr>
          <w:sz w:val="28"/>
          <w:szCs w:val="28"/>
          <w:lang w:val="kk-KZ"/>
        </w:rPr>
        <w:t>.</w:t>
      </w:r>
    </w:p>
    <w:p w14:paraId="33D6BA84" w14:textId="77777777" w:rsidR="00493431" w:rsidRDefault="00493431" w:rsidP="00493431">
      <w:pPr>
        <w:pStyle w:val="TableParagraph"/>
        <w:rPr>
          <w:b/>
          <w:sz w:val="24"/>
        </w:rPr>
      </w:pPr>
    </w:p>
    <w:p w14:paraId="4FBE167F" w14:textId="77777777" w:rsidR="00493431" w:rsidRPr="00152C2C" w:rsidRDefault="00493431" w:rsidP="00493431">
      <w:pPr>
        <w:pStyle w:val="TableParagraph"/>
        <w:jc w:val="both"/>
        <w:rPr>
          <w:b/>
          <w:sz w:val="28"/>
          <w:szCs w:val="28"/>
        </w:rPr>
      </w:pPr>
      <w:r w:rsidRPr="00152C2C">
        <w:rPr>
          <w:b/>
          <w:sz w:val="28"/>
          <w:szCs w:val="28"/>
        </w:rPr>
        <w:t>Тема</w:t>
      </w:r>
      <w:r w:rsidRPr="00152C2C">
        <w:rPr>
          <w:b/>
          <w:sz w:val="28"/>
          <w:szCs w:val="28"/>
          <w:lang w:val="kk-KZ"/>
        </w:rPr>
        <w:t>№9.</w:t>
      </w:r>
      <w:r w:rsidRPr="00152C2C">
        <w:rPr>
          <w:b/>
          <w:sz w:val="28"/>
          <w:szCs w:val="28"/>
        </w:rPr>
        <w:t xml:space="preserve"> Административная ответственность за нарушения в различных сферах.</w:t>
      </w:r>
    </w:p>
    <w:p w14:paraId="4A71D6FC" w14:textId="77777777" w:rsidR="00493431" w:rsidRPr="00152C2C" w:rsidRDefault="00493431" w:rsidP="00493431">
      <w:pPr>
        <w:pStyle w:val="TableParagraph"/>
        <w:tabs>
          <w:tab w:val="left" w:pos="356"/>
        </w:tabs>
        <w:ind w:right="97"/>
        <w:jc w:val="both"/>
        <w:rPr>
          <w:sz w:val="28"/>
          <w:szCs w:val="28"/>
        </w:rPr>
      </w:pPr>
      <w:r w:rsidRPr="00152C2C">
        <w:rPr>
          <w:sz w:val="28"/>
          <w:szCs w:val="28"/>
          <w:lang w:val="kk-KZ"/>
        </w:rPr>
        <w:t xml:space="preserve">1) </w:t>
      </w:r>
      <w:r w:rsidRPr="00152C2C">
        <w:rPr>
          <w:sz w:val="28"/>
          <w:szCs w:val="28"/>
        </w:rPr>
        <w:t>Административная ответственность за нарушения прав и свобод</w:t>
      </w:r>
      <w:r w:rsidRPr="00152C2C">
        <w:rPr>
          <w:spacing w:val="-2"/>
          <w:sz w:val="28"/>
          <w:szCs w:val="28"/>
        </w:rPr>
        <w:t xml:space="preserve"> </w:t>
      </w:r>
      <w:r w:rsidRPr="00152C2C">
        <w:rPr>
          <w:sz w:val="28"/>
          <w:szCs w:val="28"/>
        </w:rPr>
        <w:t>граждан.</w:t>
      </w:r>
    </w:p>
    <w:p w14:paraId="0C515B04" w14:textId="77777777" w:rsidR="00493431" w:rsidRPr="00152C2C" w:rsidRDefault="00493431" w:rsidP="00493431">
      <w:pPr>
        <w:pStyle w:val="TableParagraph"/>
        <w:tabs>
          <w:tab w:val="left" w:pos="301"/>
        </w:tabs>
        <w:ind w:right="102"/>
        <w:jc w:val="both"/>
        <w:rPr>
          <w:sz w:val="28"/>
          <w:szCs w:val="28"/>
        </w:rPr>
      </w:pPr>
      <w:r w:rsidRPr="00152C2C">
        <w:rPr>
          <w:sz w:val="28"/>
          <w:szCs w:val="28"/>
          <w:lang w:val="kk-KZ"/>
        </w:rPr>
        <w:t xml:space="preserve">2) </w:t>
      </w:r>
      <w:r w:rsidRPr="00152C2C">
        <w:rPr>
          <w:sz w:val="28"/>
          <w:szCs w:val="28"/>
        </w:rPr>
        <w:t>Административная ответственность за нарушения в области природопользования и</w:t>
      </w:r>
      <w:r w:rsidRPr="00152C2C">
        <w:rPr>
          <w:spacing w:val="-3"/>
          <w:sz w:val="28"/>
          <w:szCs w:val="28"/>
        </w:rPr>
        <w:t xml:space="preserve"> </w:t>
      </w:r>
      <w:r w:rsidRPr="00152C2C">
        <w:rPr>
          <w:sz w:val="28"/>
          <w:szCs w:val="28"/>
        </w:rPr>
        <w:t>природоохраны.</w:t>
      </w:r>
    </w:p>
    <w:p w14:paraId="281D5749" w14:textId="77777777" w:rsidR="00493431" w:rsidRPr="00152C2C" w:rsidRDefault="00493431" w:rsidP="00493431">
      <w:pPr>
        <w:pStyle w:val="TableParagraph"/>
        <w:spacing w:line="268" w:lineRule="exact"/>
        <w:jc w:val="both"/>
        <w:rPr>
          <w:sz w:val="28"/>
          <w:szCs w:val="28"/>
        </w:rPr>
      </w:pPr>
      <w:r w:rsidRPr="00152C2C">
        <w:rPr>
          <w:sz w:val="28"/>
          <w:szCs w:val="28"/>
          <w:lang w:val="kk-KZ"/>
        </w:rPr>
        <w:t xml:space="preserve">3) </w:t>
      </w:r>
      <w:r w:rsidRPr="00152C2C">
        <w:rPr>
          <w:sz w:val="28"/>
          <w:szCs w:val="28"/>
        </w:rPr>
        <w:t>Административная ответственность за нарушения в</w:t>
      </w:r>
      <w:r w:rsidRPr="00152C2C">
        <w:rPr>
          <w:spacing w:val="7"/>
          <w:sz w:val="28"/>
          <w:szCs w:val="28"/>
        </w:rPr>
        <w:t xml:space="preserve"> </w:t>
      </w:r>
      <w:r w:rsidRPr="00152C2C">
        <w:rPr>
          <w:sz w:val="28"/>
          <w:szCs w:val="28"/>
        </w:rPr>
        <w:t>области общественной безопасности.</w:t>
      </w:r>
    </w:p>
    <w:p w14:paraId="08AA5328" w14:textId="77777777" w:rsidR="00493431" w:rsidRPr="00152C2C" w:rsidRDefault="00493431" w:rsidP="00493431">
      <w:pPr>
        <w:pStyle w:val="TableParagraph"/>
        <w:tabs>
          <w:tab w:val="left" w:pos="301"/>
        </w:tabs>
        <w:ind w:right="102"/>
        <w:jc w:val="both"/>
        <w:rPr>
          <w:sz w:val="28"/>
          <w:szCs w:val="28"/>
        </w:rPr>
      </w:pPr>
      <w:r w:rsidRPr="00152C2C">
        <w:rPr>
          <w:sz w:val="28"/>
          <w:szCs w:val="28"/>
          <w:lang w:val="kk-KZ"/>
        </w:rPr>
        <w:t xml:space="preserve">4) </w:t>
      </w:r>
      <w:r w:rsidRPr="00152C2C">
        <w:rPr>
          <w:sz w:val="28"/>
          <w:szCs w:val="28"/>
        </w:rPr>
        <w:t>Административная ответственность за нарушения в области государственного управления.</w:t>
      </w:r>
    </w:p>
    <w:p w14:paraId="0944CB86" w14:textId="77777777" w:rsidR="00493431" w:rsidRDefault="00493431" w:rsidP="00493431">
      <w:pPr>
        <w:pStyle w:val="TableParagraph"/>
        <w:ind w:right="98"/>
        <w:rPr>
          <w:b/>
          <w:sz w:val="24"/>
        </w:rPr>
      </w:pPr>
    </w:p>
    <w:p w14:paraId="2F408AAE" w14:textId="77777777" w:rsidR="00493431" w:rsidRPr="006B5F42" w:rsidRDefault="00493431" w:rsidP="00493431">
      <w:pPr>
        <w:pStyle w:val="TableParagraph"/>
        <w:ind w:right="98"/>
        <w:jc w:val="both"/>
        <w:rPr>
          <w:b/>
          <w:sz w:val="28"/>
          <w:szCs w:val="28"/>
        </w:rPr>
      </w:pPr>
      <w:r w:rsidRPr="006B5F42">
        <w:rPr>
          <w:b/>
          <w:sz w:val="28"/>
          <w:szCs w:val="28"/>
        </w:rPr>
        <w:t>Тема</w:t>
      </w:r>
      <w:r>
        <w:rPr>
          <w:b/>
          <w:sz w:val="28"/>
          <w:szCs w:val="28"/>
          <w:lang w:val="kk-KZ"/>
        </w:rPr>
        <w:t>№10.</w:t>
      </w:r>
      <w:r w:rsidRPr="006B5F42">
        <w:rPr>
          <w:b/>
          <w:sz w:val="28"/>
          <w:szCs w:val="28"/>
        </w:rPr>
        <w:t xml:space="preserve"> Административный процесс. Производство по делам об административных правонарушениях.</w:t>
      </w:r>
    </w:p>
    <w:p w14:paraId="5A14F520" w14:textId="77777777" w:rsidR="00493431" w:rsidRPr="006B5F42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Понятие административного процесса. Его</w:t>
      </w:r>
      <w:r w:rsidRPr="006B5F42">
        <w:rPr>
          <w:spacing w:val="-6"/>
          <w:sz w:val="28"/>
          <w:szCs w:val="28"/>
        </w:rPr>
        <w:t xml:space="preserve"> </w:t>
      </w:r>
      <w:r w:rsidRPr="006B5F42">
        <w:rPr>
          <w:sz w:val="28"/>
          <w:szCs w:val="28"/>
        </w:rPr>
        <w:t>составляющие.</w:t>
      </w:r>
    </w:p>
    <w:p w14:paraId="710CA423" w14:textId="77777777" w:rsidR="00493431" w:rsidRPr="006B5F42" w:rsidRDefault="00493431" w:rsidP="00493431">
      <w:pPr>
        <w:pStyle w:val="TableParagraph"/>
        <w:tabs>
          <w:tab w:val="left" w:pos="248"/>
        </w:tabs>
        <w:ind w:right="2099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Понятие и задачи производства по делам об административных</w:t>
      </w:r>
      <w:r w:rsidRPr="006B5F42">
        <w:rPr>
          <w:spacing w:val="-2"/>
          <w:sz w:val="28"/>
          <w:szCs w:val="28"/>
        </w:rPr>
        <w:t xml:space="preserve"> </w:t>
      </w:r>
      <w:r w:rsidRPr="006B5F42">
        <w:rPr>
          <w:sz w:val="28"/>
          <w:szCs w:val="28"/>
        </w:rPr>
        <w:t>правонарушениях.</w:t>
      </w:r>
    </w:p>
    <w:p w14:paraId="0D01D8EA" w14:textId="77777777" w:rsidR="00493431" w:rsidRPr="006B5F42" w:rsidRDefault="00493431" w:rsidP="00493431">
      <w:pPr>
        <w:pStyle w:val="TableParagraph"/>
        <w:tabs>
          <w:tab w:val="left" w:pos="248"/>
        </w:tabs>
        <w:ind w:right="1130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Стадии производства по делам об</w:t>
      </w:r>
      <w:r w:rsidRPr="006B5F42">
        <w:rPr>
          <w:spacing w:val="-20"/>
          <w:sz w:val="28"/>
          <w:szCs w:val="28"/>
        </w:rPr>
        <w:t xml:space="preserve"> </w:t>
      </w:r>
      <w:r w:rsidRPr="006B5F42">
        <w:rPr>
          <w:sz w:val="28"/>
          <w:szCs w:val="28"/>
        </w:rPr>
        <w:t>административных правонарушениях.</w:t>
      </w:r>
    </w:p>
    <w:p w14:paraId="1AEB48C6" w14:textId="77777777" w:rsidR="00493431" w:rsidRPr="006B5F42" w:rsidRDefault="00493431" w:rsidP="00493431">
      <w:pPr>
        <w:pStyle w:val="TableParagraph"/>
        <w:tabs>
          <w:tab w:val="left" w:pos="248"/>
        </w:tabs>
        <w:ind w:right="1130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Сроки в административном</w:t>
      </w:r>
      <w:r w:rsidRPr="006B5F42">
        <w:rPr>
          <w:spacing w:val="-3"/>
          <w:sz w:val="28"/>
          <w:szCs w:val="28"/>
        </w:rPr>
        <w:t xml:space="preserve"> </w:t>
      </w:r>
      <w:r w:rsidRPr="006B5F42">
        <w:rPr>
          <w:sz w:val="28"/>
          <w:szCs w:val="28"/>
        </w:rPr>
        <w:t>производстве.</w:t>
      </w:r>
    </w:p>
    <w:p w14:paraId="4F539D82" w14:textId="77777777" w:rsidR="00493431" w:rsidRDefault="00493431" w:rsidP="00493431">
      <w:pPr>
        <w:pStyle w:val="TableParagraph"/>
        <w:tabs>
          <w:tab w:val="left" w:pos="1070"/>
          <w:tab w:val="left" w:pos="2128"/>
          <w:tab w:val="left" w:pos="3694"/>
          <w:tab w:val="left" w:pos="4155"/>
          <w:tab w:val="left" w:pos="5104"/>
        </w:tabs>
        <w:spacing w:before="1" w:line="232" w:lineRule="auto"/>
        <w:ind w:right="99"/>
        <w:rPr>
          <w:b/>
          <w:sz w:val="24"/>
        </w:rPr>
      </w:pPr>
    </w:p>
    <w:p w14:paraId="55CE6C4D" w14:textId="77777777" w:rsidR="00493431" w:rsidRPr="006B5F42" w:rsidRDefault="00493431" w:rsidP="00493431">
      <w:pPr>
        <w:pStyle w:val="TableParagraph"/>
        <w:tabs>
          <w:tab w:val="left" w:pos="1070"/>
          <w:tab w:val="left" w:pos="2128"/>
          <w:tab w:val="left" w:pos="3694"/>
          <w:tab w:val="left" w:pos="4155"/>
          <w:tab w:val="left" w:pos="5104"/>
        </w:tabs>
        <w:spacing w:before="1" w:line="232" w:lineRule="auto"/>
        <w:ind w:right="99"/>
        <w:jc w:val="both"/>
        <w:rPr>
          <w:sz w:val="28"/>
          <w:szCs w:val="28"/>
        </w:rPr>
      </w:pPr>
      <w:r w:rsidRPr="006B5F42">
        <w:rPr>
          <w:b/>
          <w:sz w:val="28"/>
          <w:szCs w:val="28"/>
        </w:rPr>
        <w:t>Тема</w:t>
      </w:r>
      <w:r w:rsidRPr="006B5F42">
        <w:rPr>
          <w:b/>
          <w:sz w:val="28"/>
          <w:szCs w:val="28"/>
          <w:lang w:val="kk-KZ"/>
        </w:rPr>
        <w:t>№11.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z w:val="28"/>
          <w:szCs w:val="28"/>
        </w:rPr>
        <w:t>Режим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z w:val="28"/>
          <w:szCs w:val="28"/>
        </w:rPr>
        <w:t>законности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z w:val="28"/>
          <w:szCs w:val="28"/>
        </w:rPr>
        <w:t>в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z w:val="28"/>
          <w:szCs w:val="28"/>
        </w:rPr>
        <w:t>сфере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pacing w:val="-1"/>
          <w:sz w:val="28"/>
          <w:szCs w:val="28"/>
        </w:rPr>
        <w:t xml:space="preserve">осуществления </w:t>
      </w:r>
      <w:r w:rsidRPr="006B5F42">
        <w:rPr>
          <w:b/>
          <w:sz w:val="28"/>
          <w:szCs w:val="28"/>
        </w:rPr>
        <w:t>исполнительной</w:t>
      </w:r>
      <w:r w:rsidRPr="006B5F42">
        <w:rPr>
          <w:b/>
          <w:spacing w:val="-1"/>
          <w:sz w:val="28"/>
          <w:szCs w:val="28"/>
        </w:rPr>
        <w:t xml:space="preserve"> </w:t>
      </w:r>
      <w:r w:rsidRPr="006B5F42">
        <w:rPr>
          <w:b/>
          <w:sz w:val="28"/>
          <w:szCs w:val="28"/>
        </w:rPr>
        <w:t>власти</w:t>
      </w:r>
      <w:r w:rsidRPr="006B5F42">
        <w:rPr>
          <w:sz w:val="28"/>
          <w:szCs w:val="28"/>
        </w:rPr>
        <w:t>.</w:t>
      </w:r>
    </w:p>
    <w:p w14:paraId="6B1DAB46" w14:textId="77777777" w:rsidR="00493431" w:rsidRPr="006B5F42" w:rsidRDefault="00493431" w:rsidP="00493431">
      <w:pPr>
        <w:pStyle w:val="TableParagraph"/>
        <w:tabs>
          <w:tab w:val="left" w:pos="385"/>
        </w:tabs>
        <w:ind w:right="97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 xml:space="preserve">1) </w:t>
      </w:r>
      <w:r w:rsidRPr="006B5F42">
        <w:rPr>
          <w:sz w:val="28"/>
          <w:szCs w:val="28"/>
        </w:rPr>
        <w:t>Значение и сущность обеспечения законности в сфере деятельности исполнительной власти. Значение принципа законности в деятельности исполнительной</w:t>
      </w:r>
      <w:r w:rsidRPr="006B5F42">
        <w:rPr>
          <w:spacing w:val="-4"/>
          <w:sz w:val="28"/>
          <w:szCs w:val="28"/>
        </w:rPr>
        <w:t xml:space="preserve"> </w:t>
      </w:r>
      <w:r w:rsidRPr="006B5F42">
        <w:rPr>
          <w:sz w:val="28"/>
          <w:szCs w:val="28"/>
        </w:rPr>
        <w:t>власти.</w:t>
      </w:r>
    </w:p>
    <w:p w14:paraId="6C408C72" w14:textId="77777777" w:rsidR="00493431" w:rsidRPr="006B5F42" w:rsidRDefault="00493431" w:rsidP="00493431">
      <w:pPr>
        <w:pStyle w:val="TableParagraph"/>
        <w:tabs>
          <w:tab w:val="left" w:pos="294"/>
        </w:tabs>
        <w:ind w:right="98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 xml:space="preserve">2) </w:t>
      </w:r>
      <w:r w:rsidRPr="006B5F42">
        <w:rPr>
          <w:sz w:val="28"/>
          <w:szCs w:val="28"/>
        </w:rPr>
        <w:t>Полномочия Прокуратуры в сфере контроля за законностью деятельности исполнительной власти.</w:t>
      </w:r>
    </w:p>
    <w:p w14:paraId="0358E089" w14:textId="77777777" w:rsidR="0049343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AAA9A3" w14:textId="77777777" w:rsidR="00493431" w:rsidRPr="00632E25" w:rsidRDefault="00493431" w:rsidP="00493431">
      <w:pPr>
        <w:pStyle w:val="TableParagraph"/>
        <w:spacing w:line="271" w:lineRule="exact"/>
        <w:jc w:val="both"/>
        <w:rPr>
          <w:b/>
          <w:sz w:val="28"/>
          <w:szCs w:val="28"/>
        </w:rPr>
      </w:pPr>
      <w:r w:rsidRPr="00632E25">
        <w:rPr>
          <w:b/>
          <w:sz w:val="28"/>
          <w:szCs w:val="28"/>
          <w:lang w:val="kk-KZ"/>
        </w:rPr>
        <w:t>Тема№12.</w:t>
      </w:r>
      <w:r w:rsidRPr="00632E25">
        <w:rPr>
          <w:b/>
          <w:sz w:val="28"/>
          <w:szCs w:val="28"/>
        </w:rPr>
        <w:t xml:space="preserve"> Государственное управление в политической сфере</w:t>
      </w:r>
    </w:p>
    <w:p w14:paraId="453A78BA" w14:textId="77777777" w:rsidR="00493431" w:rsidRPr="00632E25" w:rsidRDefault="00493431" w:rsidP="00493431">
      <w:pPr>
        <w:pStyle w:val="TableParagraph"/>
        <w:tabs>
          <w:tab w:val="left" w:pos="248"/>
        </w:tabs>
        <w:ind w:right="1169"/>
        <w:jc w:val="both"/>
        <w:rPr>
          <w:sz w:val="28"/>
          <w:szCs w:val="28"/>
        </w:rPr>
      </w:pPr>
      <w:r w:rsidRPr="00632E25">
        <w:rPr>
          <w:sz w:val="28"/>
          <w:szCs w:val="28"/>
          <w:lang w:val="kk-KZ"/>
        </w:rPr>
        <w:t xml:space="preserve">1) </w:t>
      </w:r>
      <w:r w:rsidRPr="00632E25">
        <w:rPr>
          <w:sz w:val="28"/>
          <w:szCs w:val="28"/>
        </w:rPr>
        <w:t>Общее руководство государственным управлением</w:t>
      </w:r>
      <w:r w:rsidRPr="00632E25">
        <w:rPr>
          <w:spacing w:val="-20"/>
          <w:sz w:val="28"/>
          <w:szCs w:val="28"/>
        </w:rPr>
        <w:t xml:space="preserve"> </w:t>
      </w:r>
      <w:r w:rsidRPr="00632E25">
        <w:rPr>
          <w:sz w:val="28"/>
          <w:szCs w:val="28"/>
        </w:rPr>
        <w:t>в политической</w:t>
      </w:r>
      <w:r w:rsidRPr="00632E25">
        <w:rPr>
          <w:spacing w:val="-1"/>
          <w:sz w:val="28"/>
          <w:szCs w:val="28"/>
        </w:rPr>
        <w:t xml:space="preserve"> </w:t>
      </w:r>
      <w:r w:rsidRPr="00632E25">
        <w:rPr>
          <w:sz w:val="28"/>
          <w:szCs w:val="28"/>
        </w:rPr>
        <w:t>сфере.</w:t>
      </w:r>
    </w:p>
    <w:p w14:paraId="6F365F58" w14:textId="77777777" w:rsidR="00493431" w:rsidRPr="00632E25" w:rsidRDefault="00493431" w:rsidP="00493431">
      <w:pPr>
        <w:pStyle w:val="TableParagraph"/>
        <w:tabs>
          <w:tab w:val="left" w:pos="248"/>
        </w:tabs>
        <w:ind w:right="545"/>
        <w:jc w:val="both"/>
        <w:rPr>
          <w:sz w:val="28"/>
          <w:szCs w:val="28"/>
        </w:rPr>
      </w:pPr>
      <w:r w:rsidRPr="00632E25">
        <w:rPr>
          <w:sz w:val="28"/>
          <w:szCs w:val="28"/>
          <w:lang w:val="kk-KZ"/>
        </w:rPr>
        <w:t xml:space="preserve">2) </w:t>
      </w:r>
      <w:r w:rsidRPr="00632E25">
        <w:rPr>
          <w:sz w:val="28"/>
          <w:szCs w:val="28"/>
        </w:rPr>
        <w:t>Правовой статус и компетенция Министерства внутренних дел.</w:t>
      </w:r>
    </w:p>
    <w:p w14:paraId="13F4A2C4" w14:textId="77777777" w:rsidR="00493431" w:rsidRPr="00632E25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632E25">
        <w:rPr>
          <w:sz w:val="28"/>
          <w:szCs w:val="28"/>
          <w:lang w:val="kk-KZ"/>
        </w:rPr>
        <w:t xml:space="preserve">3) </w:t>
      </w:r>
      <w:r w:rsidRPr="00632E25">
        <w:rPr>
          <w:sz w:val="28"/>
          <w:szCs w:val="28"/>
        </w:rPr>
        <w:t>Правовой статус и компетенция Министерства юстиции</w:t>
      </w:r>
      <w:r w:rsidRPr="00632E25">
        <w:rPr>
          <w:spacing w:val="-10"/>
          <w:sz w:val="28"/>
          <w:szCs w:val="28"/>
        </w:rPr>
        <w:t xml:space="preserve"> </w:t>
      </w:r>
      <w:r w:rsidRPr="00632E25">
        <w:rPr>
          <w:sz w:val="28"/>
          <w:szCs w:val="28"/>
        </w:rPr>
        <w:t>РК.</w:t>
      </w:r>
    </w:p>
    <w:p w14:paraId="2B14ECFB" w14:textId="77777777" w:rsidR="0049343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D4205D" w14:textId="77777777" w:rsidR="00493431" w:rsidRPr="00632E25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E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Тема№13.</w:t>
      </w:r>
      <w:r w:rsidRPr="0063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E25">
        <w:rPr>
          <w:rFonts w:ascii="Times New Roman" w:hAnsi="Times New Roman" w:cs="Times New Roman"/>
          <w:b/>
          <w:bCs/>
          <w:sz w:val="28"/>
          <w:szCs w:val="28"/>
        </w:rPr>
        <w:t>Формы государственного управления</w:t>
      </w:r>
    </w:p>
    <w:p w14:paraId="50EA7F0E" w14:textId="77777777" w:rsidR="00493431" w:rsidRPr="00846A20" w:rsidRDefault="00493431" w:rsidP="00493431">
      <w:pPr>
        <w:pStyle w:val="TableParagraph"/>
        <w:ind w:right="102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формы государственного управления. Правовые и неправовые формы – отличительные черты.</w:t>
      </w:r>
    </w:p>
    <w:p w14:paraId="4F190BCF" w14:textId="77777777" w:rsidR="00493431" w:rsidRPr="00846A20" w:rsidRDefault="00493431" w:rsidP="00493431">
      <w:pPr>
        <w:pStyle w:val="TableParagraph"/>
        <w:ind w:right="95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правовых форм государственного управления. Их виды: принятие нормативных актов государственного управления; принятие индивидуальных актов управления; заключение административных договоров и др.</w:t>
      </w:r>
    </w:p>
    <w:p w14:paraId="0EE6E83B" w14:textId="77777777" w:rsidR="00493431" w:rsidRPr="00846A20" w:rsidRDefault="00493431" w:rsidP="00493431">
      <w:pPr>
        <w:pStyle w:val="TableParagraph"/>
        <w:tabs>
          <w:tab w:val="left" w:pos="335"/>
        </w:tabs>
        <w:ind w:right="102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неправовых форм государственного управления. Их отличительные</w:t>
      </w:r>
      <w:r w:rsidRPr="00846A20">
        <w:rPr>
          <w:spacing w:val="-3"/>
          <w:sz w:val="28"/>
          <w:szCs w:val="28"/>
        </w:rPr>
        <w:t xml:space="preserve"> </w:t>
      </w:r>
      <w:r w:rsidRPr="00846A20">
        <w:rPr>
          <w:sz w:val="28"/>
          <w:szCs w:val="28"/>
        </w:rPr>
        <w:t>черты.</w:t>
      </w:r>
    </w:p>
    <w:p w14:paraId="4B67E5B7" w14:textId="77777777" w:rsidR="0049343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E485DA" w14:textId="77777777" w:rsidR="00493431" w:rsidRPr="00A87539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Тема№14. </w:t>
      </w:r>
      <w:r w:rsidRPr="00A87539">
        <w:rPr>
          <w:rFonts w:ascii="Times New Roman" w:hAnsi="Times New Roman" w:cs="Times New Roman"/>
          <w:b/>
          <w:bCs/>
          <w:sz w:val="28"/>
          <w:szCs w:val="28"/>
        </w:rPr>
        <w:t>Административно-правовые режимы</w:t>
      </w:r>
    </w:p>
    <w:p w14:paraId="38EFFD5F" w14:textId="77777777" w:rsidR="00493431" w:rsidRPr="00A87539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Cs/>
          <w:iCs/>
          <w:sz w:val="28"/>
          <w:szCs w:val="28"/>
          <w:lang w:val="kk-KZ"/>
        </w:rPr>
        <w:t>1)</w:t>
      </w:r>
      <w:r w:rsidRPr="00A87539">
        <w:rPr>
          <w:rFonts w:ascii="Times New Roman" w:hAnsi="Times New Roman" w:cs="Times New Roman"/>
          <w:bCs/>
          <w:iCs/>
          <w:sz w:val="28"/>
          <w:szCs w:val="28"/>
        </w:rPr>
        <w:t xml:space="preserve"> Чрезвычайное положение как один из видов административно-правового режима. </w:t>
      </w:r>
    </w:p>
    <w:p w14:paraId="69D8050B" w14:textId="77777777" w:rsidR="00493431" w:rsidRPr="00A87539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Cs/>
          <w:iCs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A87539">
        <w:rPr>
          <w:rFonts w:ascii="Times New Roman" w:hAnsi="Times New Roman" w:cs="Times New Roman"/>
          <w:bCs/>
          <w:iCs/>
          <w:sz w:val="28"/>
          <w:szCs w:val="28"/>
        </w:rPr>
        <w:t xml:space="preserve">Меры применяемые при  введении военного положения. </w:t>
      </w:r>
    </w:p>
    <w:p w14:paraId="1F46678A" w14:textId="77777777" w:rsidR="00493431" w:rsidRPr="00A87539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Cs/>
          <w:iCs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A87539">
        <w:rPr>
          <w:rFonts w:ascii="Times New Roman" w:hAnsi="Times New Roman" w:cs="Times New Roman"/>
          <w:bCs/>
          <w:iCs/>
          <w:sz w:val="28"/>
          <w:szCs w:val="28"/>
        </w:rPr>
        <w:t xml:space="preserve">Режим секретности. </w:t>
      </w:r>
    </w:p>
    <w:p w14:paraId="6AFEEC3A" w14:textId="77777777" w:rsidR="00493431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Cs/>
          <w:iCs/>
          <w:sz w:val="28"/>
          <w:szCs w:val="28"/>
          <w:lang w:val="kk-KZ"/>
        </w:rPr>
        <w:t>4)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A87539">
        <w:rPr>
          <w:rFonts w:ascii="Times New Roman" w:hAnsi="Times New Roman" w:cs="Times New Roman"/>
          <w:bCs/>
          <w:iCs/>
          <w:sz w:val="28"/>
          <w:szCs w:val="28"/>
        </w:rPr>
        <w:t>Пограничный режим.</w:t>
      </w:r>
    </w:p>
    <w:p w14:paraId="50B957C4" w14:textId="77777777" w:rsidR="00493431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168ED37" w14:textId="77777777" w:rsidR="00493431" w:rsidRPr="001B0B7C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1B0B7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Тема№15. </w:t>
      </w:r>
      <w:r w:rsidRPr="001B0B7C">
        <w:rPr>
          <w:rFonts w:ascii="Times New Roman" w:hAnsi="Times New Roman" w:cs="Times New Roman"/>
          <w:b/>
          <w:bCs/>
          <w:sz w:val="28"/>
          <w:szCs w:val="28"/>
        </w:rPr>
        <w:t>Обеспечение законности в сфере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1B0B7C">
        <w:rPr>
          <w:rFonts w:ascii="Times New Roman" w:hAnsi="Times New Roman" w:cs="Times New Roman"/>
          <w:b/>
          <w:bCs/>
          <w:sz w:val="28"/>
          <w:szCs w:val="28"/>
        </w:rPr>
        <w:t>исполнительных органов власти Республики Казахстан</w:t>
      </w:r>
    </w:p>
    <w:p w14:paraId="61615036" w14:textId="77777777" w:rsidR="00493431" w:rsidRPr="006B5F42" w:rsidRDefault="00493431" w:rsidP="00493431">
      <w:pPr>
        <w:pStyle w:val="TableParagraph"/>
        <w:tabs>
          <w:tab w:val="left" w:pos="1785"/>
          <w:tab w:val="left" w:pos="2543"/>
          <w:tab w:val="left" w:pos="2977"/>
          <w:tab w:val="left" w:pos="4466"/>
          <w:tab w:val="left" w:pos="5857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Pr="006B5F42">
        <w:rPr>
          <w:sz w:val="28"/>
          <w:szCs w:val="28"/>
          <w:lang w:val="kk-KZ"/>
        </w:rPr>
        <w:t xml:space="preserve">) </w:t>
      </w:r>
      <w:r w:rsidRPr="006B5F42">
        <w:rPr>
          <w:sz w:val="28"/>
          <w:szCs w:val="28"/>
        </w:rPr>
        <w:t>Полномочия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суда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и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контрольно</w:t>
      </w:r>
      <w:r w:rsidRPr="006B5F42">
        <w:rPr>
          <w:sz w:val="28"/>
          <w:szCs w:val="28"/>
          <w:lang w:val="kk-KZ"/>
        </w:rPr>
        <w:t>-</w:t>
      </w:r>
      <w:r w:rsidRPr="006B5F42">
        <w:rPr>
          <w:sz w:val="28"/>
          <w:szCs w:val="28"/>
        </w:rPr>
        <w:t>надзорные</w:t>
      </w:r>
      <w:r>
        <w:rPr>
          <w:sz w:val="28"/>
          <w:szCs w:val="28"/>
          <w:lang w:val="kk-KZ"/>
        </w:rPr>
        <w:t xml:space="preserve"> </w:t>
      </w:r>
      <w:r w:rsidRPr="006B5F42">
        <w:rPr>
          <w:spacing w:val="-3"/>
          <w:sz w:val="28"/>
          <w:szCs w:val="28"/>
        </w:rPr>
        <w:t xml:space="preserve">функции </w:t>
      </w:r>
      <w:r w:rsidRPr="006B5F42">
        <w:rPr>
          <w:sz w:val="28"/>
          <w:szCs w:val="28"/>
        </w:rPr>
        <w:t>исполнительных органов</w:t>
      </w:r>
      <w:r w:rsidRPr="006B5F42">
        <w:rPr>
          <w:spacing w:val="1"/>
          <w:sz w:val="28"/>
          <w:szCs w:val="28"/>
        </w:rPr>
        <w:t xml:space="preserve"> </w:t>
      </w:r>
      <w:r w:rsidRPr="006B5F42">
        <w:rPr>
          <w:sz w:val="28"/>
          <w:szCs w:val="28"/>
        </w:rPr>
        <w:t>власти.</w:t>
      </w:r>
    </w:p>
    <w:p w14:paraId="6D4F23EC" w14:textId="77777777" w:rsidR="00493431" w:rsidRPr="006B5F42" w:rsidRDefault="00493431" w:rsidP="00493431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Pr="006B5F42">
        <w:rPr>
          <w:sz w:val="28"/>
          <w:szCs w:val="28"/>
          <w:lang w:val="kk-KZ"/>
        </w:rPr>
        <w:t xml:space="preserve">) </w:t>
      </w:r>
      <w:r w:rsidRPr="006B5F42">
        <w:rPr>
          <w:sz w:val="28"/>
          <w:szCs w:val="28"/>
        </w:rPr>
        <w:t>Контроль и надзор: понятие и соотношение.</w:t>
      </w:r>
    </w:p>
    <w:p w14:paraId="1021FBB0" w14:textId="77777777" w:rsidR="00493431" w:rsidRPr="006B5F42" w:rsidRDefault="00493431" w:rsidP="00493431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6B5F42">
        <w:rPr>
          <w:sz w:val="28"/>
          <w:szCs w:val="28"/>
          <w:lang w:val="kk-KZ"/>
        </w:rPr>
        <w:t xml:space="preserve">) </w:t>
      </w:r>
      <w:r w:rsidRPr="006B5F42">
        <w:rPr>
          <w:sz w:val="28"/>
          <w:szCs w:val="28"/>
        </w:rPr>
        <w:t>Подведомственный и вневедомственный контроль, целевой, плановый и др. виды контроля. Постоянный и временный надзор.</w:t>
      </w:r>
    </w:p>
    <w:p w14:paraId="02C15899" w14:textId="77777777" w:rsidR="00493431" w:rsidRPr="001B0B7C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7087E6" w14:textId="77777777" w:rsidR="00493431" w:rsidRPr="004526B5" w:rsidRDefault="00493431" w:rsidP="00493431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6B5">
        <w:rPr>
          <w:rFonts w:ascii="Times New Roman" w:hAnsi="Times New Roman"/>
          <w:b/>
          <w:sz w:val="28"/>
          <w:szCs w:val="28"/>
        </w:rPr>
        <w:t xml:space="preserve">Вопросы на экзамен по дисциплине </w:t>
      </w:r>
    </w:p>
    <w:p w14:paraId="4E1A63BD" w14:textId="77777777" w:rsidR="00493431" w:rsidRPr="004526B5" w:rsidRDefault="00493431" w:rsidP="00493431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6B5">
        <w:rPr>
          <w:rFonts w:ascii="Times New Roman" w:hAnsi="Times New Roman"/>
          <w:b/>
          <w:sz w:val="28"/>
          <w:szCs w:val="28"/>
        </w:rPr>
        <w:t>«</w:t>
      </w:r>
      <w:r w:rsidRPr="004526B5">
        <w:rPr>
          <w:rFonts w:ascii="Times New Roman" w:hAnsi="Times New Roman" w:cs="Times New Roman"/>
          <w:b/>
          <w:sz w:val="28"/>
          <w:szCs w:val="28"/>
          <w:lang w:val="kk-KZ"/>
        </w:rPr>
        <w:t>Административное право РК</w:t>
      </w:r>
      <w:r w:rsidRPr="004526B5">
        <w:rPr>
          <w:rFonts w:ascii="Times New Roman" w:hAnsi="Times New Roman"/>
          <w:b/>
          <w:sz w:val="28"/>
          <w:szCs w:val="28"/>
        </w:rPr>
        <w:t>»</w:t>
      </w:r>
    </w:p>
    <w:p w14:paraId="65712AB1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6A6266">
        <w:rPr>
          <w:rFonts w:ascii="Times New Roman" w:hAnsi="Times New Roman" w:cs="Times New Roman"/>
          <w:sz w:val="28"/>
          <w:szCs w:val="28"/>
        </w:rPr>
        <w:t>Понятие и предмет административного права.</w:t>
      </w:r>
    </w:p>
    <w:p w14:paraId="417FAAC2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6A6266">
        <w:rPr>
          <w:rFonts w:ascii="Times New Roman" w:hAnsi="Times New Roman" w:cs="Times New Roman"/>
          <w:sz w:val="28"/>
          <w:szCs w:val="28"/>
        </w:rPr>
        <w:t>Источники административного права.</w:t>
      </w:r>
    </w:p>
    <w:p w14:paraId="59C6A1E0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6A6266">
        <w:rPr>
          <w:rFonts w:ascii="Times New Roman" w:hAnsi="Times New Roman" w:cs="Times New Roman"/>
          <w:sz w:val="28"/>
          <w:szCs w:val="28"/>
        </w:rPr>
        <w:t>Методы административного права.</w:t>
      </w:r>
    </w:p>
    <w:p w14:paraId="343D0091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6A6266">
        <w:rPr>
          <w:rFonts w:ascii="Times New Roman" w:hAnsi="Times New Roman" w:cs="Times New Roman"/>
          <w:sz w:val="28"/>
          <w:szCs w:val="28"/>
        </w:rPr>
        <w:t>История развития административного права</w:t>
      </w:r>
    </w:p>
    <w:p w14:paraId="234B8DA0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6A6266">
        <w:rPr>
          <w:rFonts w:ascii="Times New Roman" w:hAnsi="Times New Roman" w:cs="Times New Roman"/>
          <w:sz w:val="28"/>
          <w:szCs w:val="28"/>
        </w:rPr>
        <w:t>Административно-правовые нормы: понятия и виды</w:t>
      </w:r>
    </w:p>
    <w:p w14:paraId="2484E986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6A6266">
        <w:rPr>
          <w:rFonts w:ascii="Times New Roman" w:hAnsi="Times New Roman" w:cs="Times New Roman"/>
          <w:sz w:val="28"/>
          <w:szCs w:val="28"/>
        </w:rPr>
        <w:t>Административно-правовые отношения: понятия и виды</w:t>
      </w:r>
    </w:p>
    <w:p w14:paraId="19FF8E93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6A6266">
        <w:rPr>
          <w:rFonts w:ascii="Times New Roman" w:hAnsi="Times New Roman" w:cs="Times New Roman"/>
          <w:sz w:val="28"/>
          <w:szCs w:val="28"/>
        </w:rPr>
        <w:t>Система исполнительных органов власти Казахстана.</w:t>
      </w:r>
    </w:p>
    <w:p w14:paraId="7C0D6F85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6A6266">
        <w:rPr>
          <w:rFonts w:ascii="Times New Roman" w:hAnsi="Times New Roman" w:cs="Times New Roman"/>
          <w:sz w:val="28"/>
          <w:szCs w:val="28"/>
        </w:rPr>
        <w:t>Правовой статус Правительства Республики Казахстан</w:t>
      </w:r>
    </w:p>
    <w:p w14:paraId="2A7C4484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A6266">
        <w:rPr>
          <w:rFonts w:ascii="Times New Roman" w:hAnsi="Times New Roman" w:cs="Times New Roman"/>
          <w:sz w:val="28"/>
          <w:szCs w:val="28"/>
        </w:rPr>
        <w:t>Полномочия и компетенция Правительства Республики Казахстан</w:t>
      </w:r>
    </w:p>
    <w:p w14:paraId="7C5D57E3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10. </w:t>
      </w:r>
      <w:r w:rsidRPr="006A6266">
        <w:rPr>
          <w:rFonts w:ascii="Times New Roman" w:hAnsi="Times New Roman" w:cs="Times New Roman"/>
          <w:sz w:val="28"/>
          <w:szCs w:val="28"/>
        </w:rPr>
        <w:t>Система центральных исполнительных органов власти Республики Казахстан.</w:t>
      </w:r>
    </w:p>
    <w:p w14:paraId="24019ACD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6A6266">
        <w:rPr>
          <w:rFonts w:ascii="Times New Roman" w:hAnsi="Times New Roman" w:cs="Times New Roman"/>
          <w:sz w:val="28"/>
          <w:szCs w:val="28"/>
        </w:rPr>
        <w:t>Правовой статус центральных исполнительных органов власти, подчиненных Президенту Республики Казахстан.</w:t>
      </w:r>
    </w:p>
    <w:p w14:paraId="6C9C5D59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6A6266">
        <w:rPr>
          <w:rFonts w:ascii="Times New Roman" w:hAnsi="Times New Roman" w:cs="Times New Roman"/>
          <w:sz w:val="28"/>
          <w:szCs w:val="28"/>
        </w:rPr>
        <w:t>Правовой статус местных исполнительных органов власти Республики Казахстан</w:t>
      </w:r>
    </w:p>
    <w:p w14:paraId="45B605FC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6A6266">
        <w:rPr>
          <w:rFonts w:ascii="Times New Roman" w:hAnsi="Times New Roman" w:cs="Times New Roman"/>
          <w:sz w:val="28"/>
          <w:szCs w:val="28"/>
        </w:rPr>
        <w:t>Правовые основы деятельности местных исполнительных органов власти Республики Казахстан.</w:t>
      </w:r>
    </w:p>
    <w:p w14:paraId="731068B0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Pr="006A6266">
        <w:rPr>
          <w:rFonts w:ascii="Times New Roman" w:hAnsi="Times New Roman" w:cs="Times New Roman"/>
          <w:sz w:val="28"/>
          <w:szCs w:val="28"/>
        </w:rPr>
        <w:t>Административно-правовой статус граждан Республики Казахстан</w:t>
      </w:r>
    </w:p>
    <w:p w14:paraId="578D2777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Административно-правовой статус иностранцев и лиц без гражданства. </w:t>
      </w:r>
    </w:p>
    <w:p w14:paraId="5D2FE010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Понятие и содержание государственной службы Казахстана </w:t>
      </w:r>
    </w:p>
    <w:p w14:paraId="10B3ABDE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Pr="006A6266">
        <w:rPr>
          <w:rFonts w:ascii="Times New Roman" w:hAnsi="Times New Roman" w:cs="Times New Roman"/>
          <w:sz w:val="28"/>
          <w:szCs w:val="28"/>
        </w:rPr>
        <w:t>Понятие и виды государственных служащих Республики Казахстан</w:t>
      </w:r>
    </w:p>
    <w:p w14:paraId="57D52642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Принципы государственной службы Казахстана. </w:t>
      </w:r>
    </w:p>
    <w:p w14:paraId="27299E2D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Правовой статус административных государственных служащих Республики Казахстан. </w:t>
      </w:r>
    </w:p>
    <w:p w14:paraId="02A5E2EB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Правовой статус политических государственных служащих Республики Казахстан. </w:t>
      </w:r>
    </w:p>
    <w:p w14:paraId="30FEF82F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21.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Порядок поступления на государственную службу политических и административных служащих Республики Казахстан. </w:t>
      </w:r>
    </w:p>
    <w:p w14:paraId="4084005D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22.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Правовой статус государственных служащих Республики Казахстан. </w:t>
      </w:r>
    </w:p>
    <w:p w14:paraId="230EBFBC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23.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Дисциплинарная ответственность государственных служащих. </w:t>
      </w:r>
    </w:p>
    <w:p w14:paraId="07DE61DF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24.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формы </w:t>
      </w:r>
      <w:r w:rsidRPr="006A6266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</w:p>
    <w:p w14:paraId="795D61EE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Административное принуждение и его специфика. </w:t>
      </w:r>
    </w:p>
    <w:p w14:paraId="0E82D0F7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26. </w:t>
      </w:r>
      <w:r w:rsidRPr="006A6266">
        <w:rPr>
          <w:rFonts w:ascii="Times New Roman" w:hAnsi="Times New Roman" w:cs="Times New Roman"/>
          <w:sz w:val="28"/>
          <w:szCs w:val="28"/>
        </w:rPr>
        <w:t>Меры административного пр</w:t>
      </w:r>
      <w:r>
        <w:rPr>
          <w:rFonts w:ascii="Times New Roman" w:hAnsi="Times New Roman" w:cs="Times New Roman"/>
          <w:sz w:val="28"/>
          <w:szCs w:val="28"/>
          <w:lang w:val="kk-KZ"/>
        </w:rPr>
        <w:t>ину</w:t>
      </w:r>
      <w:r w:rsidRPr="006A6266">
        <w:rPr>
          <w:rFonts w:ascii="Times New Roman" w:hAnsi="Times New Roman" w:cs="Times New Roman"/>
          <w:sz w:val="28"/>
          <w:szCs w:val="28"/>
        </w:rPr>
        <w:t xml:space="preserve">ждения. </w:t>
      </w:r>
    </w:p>
    <w:p w14:paraId="4B973D9D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Меры административного пресечения. </w:t>
      </w:r>
    </w:p>
    <w:p w14:paraId="04239E7C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 А</w:t>
      </w:r>
      <w:r w:rsidRPr="006A6266">
        <w:rPr>
          <w:rFonts w:ascii="Times New Roman" w:hAnsi="Times New Roman" w:cs="Times New Roman"/>
          <w:sz w:val="28"/>
          <w:szCs w:val="28"/>
        </w:rPr>
        <w:t xml:space="preserve">дминистративная ответственность: понятие и специфика. </w:t>
      </w:r>
    </w:p>
    <w:p w14:paraId="6583A47B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29.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Производство по делам об административных правонарушениях. </w:t>
      </w:r>
    </w:p>
    <w:p w14:paraId="0649EDAF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3014BC" w14:textId="77777777" w:rsidR="0049343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3F">
        <w:rPr>
          <w:rFonts w:ascii="Times New Roman" w:hAnsi="Times New Roman" w:cs="Times New Roman"/>
          <w:b/>
          <w:sz w:val="28"/>
          <w:szCs w:val="28"/>
        </w:rPr>
        <w:t>РЕКОМЕНДУЕМЫЕ ИСТОЧНИКИ ЛИТЕРАТУРЫ ДЛЯ ПОДГОТОВКИ К ЭКЗАМЕНУ</w:t>
      </w:r>
    </w:p>
    <w:p w14:paraId="1898590D" w14:textId="77777777" w:rsidR="00493431" w:rsidRPr="00EB3C24" w:rsidRDefault="00493431" w:rsidP="00493431">
      <w:pPr>
        <w:pStyle w:val="TableParagraph"/>
        <w:tabs>
          <w:tab w:val="left" w:pos="1070"/>
          <w:tab w:val="left" w:pos="2128"/>
          <w:tab w:val="left" w:pos="3694"/>
          <w:tab w:val="left" w:pos="4155"/>
          <w:tab w:val="left" w:pos="5104"/>
        </w:tabs>
        <w:ind w:right="99"/>
        <w:jc w:val="both"/>
        <w:rPr>
          <w:sz w:val="28"/>
          <w:szCs w:val="28"/>
        </w:rPr>
      </w:pPr>
      <w:r w:rsidRPr="00EB3C24">
        <w:rPr>
          <w:sz w:val="28"/>
          <w:szCs w:val="28"/>
        </w:rPr>
        <w:t>1</w:t>
      </w:r>
      <w:r w:rsidRPr="00EB3C24">
        <w:rPr>
          <w:sz w:val="28"/>
          <w:szCs w:val="28"/>
          <w:lang w:val="kk-KZ"/>
        </w:rPr>
        <w:t>.</w:t>
      </w:r>
      <w:r w:rsidRPr="00EB3C24">
        <w:rPr>
          <w:sz w:val="28"/>
          <w:szCs w:val="28"/>
        </w:rPr>
        <w:t xml:space="preserve"> Таранов А.А. Административное право. Академический курс. Общая  часть. А., 201</w:t>
      </w:r>
      <w:r w:rsidRPr="00EB3C24">
        <w:rPr>
          <w:sz w:val="28"/>
          <w:szCs w:val="28"/>
          <w:lang w:val="kk-KZ"/>
        </w:rPr>
        <w:t>6. – 301 с.</w:t>
      </w:r>
      <w:r w:rsidRPr="00EB3C24">
        <w:rPr>
          <w:sz w:val="28"/>
          <w:szCs w:val="28"/>
        </w:rPr>
        <w:t xml:space="preserve"> (</w:t>
      </w:r>
      <w:r w:rsidRPr="00EB3C24">
        <w:rPr>
          <w:sz w:val="28"/>
          <w:szCs w:val="28"/>
          <w:lang w:val="kk-KZ"/>
        </w:rPr>
        <w:t>Т</w:t>
      </w:r>
      <w:r w:rsidRPr="00EB3C24">
        <w:rPr>
          <w:sz w:val="28"/>
          <w:szCs w:val="28"/>
        </w:rPr>
        <w:t>ема № 9.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Административная ответственность за нарушения в различных сферах.– с. 131 -138.); (Тема №11. Режим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законности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в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сфере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pacing w:val="-1"/>
          <w:sz w:val="28"/>
          <w:szCs w:val="28"/>
        </w:rPr>
        <w:t xml:space="preserve">осуществления </w:t>
      </w:r>
      <w:r w:rsidRPr="00EB3C24">
        <w:rPr>
          <w:sz w:val="28"/>
          <w:szCs w:val="28"/>
        </w:rPr>
        <w:t>исполнительной</w:t>
      </w:r>
      <w:r w:rsidRPr="00EB3C24">
        <w:rPr>
          <w:spacing w:val="-1"/>
          <w:sz w:val="28"/>
          <w:szCs w:val="28"/>
        </w:rPr>
        <w:t xml:space="preserve"> </w:t>
      </w:r>
      <w:r w:rsidRPr="00EB3C24">
        <w:rPr>
          <w:sz w:val="28"/>
          <w:szCs w:val="28"/>
        </w:rPr>
        <w:t>власти.– С. 154-160.); (</w:t>
      </w:r>
      <w:r w:rsidRPr="00EB3C24">
        <w:rPr>
          <w:sz w:val="28"/>
          <w:szCs w:val="28"/>
          <w:lang w:val="kk-KZ"/>
        </w:rPr>
        <w:t>Тема№13.</w:t>
      </w:r>
      <w:r w:rsidRPr="00EB3C24">
        <w:rPr>
          <w:sz w:val="28"/>
          <w:szCs w:val="28"/>
        </w:rPr>
        <w:t xml:space="preserve"> </w:t>
      </w:r>
      <w:r w:rsidRPr="00EB3C24">
        <w:rPr>
          <w:bCs/>
          <w:sz w:val="28"/>
          <w:szCs w:val="28"/>
        </w:rPr>
        <w:t>Формы государственного управления</w:t>
      </w:r>
      <w:r w:rsidRPr="00EB3C24">
        <w:rPr>
          <w:sz w:val="28"/>
          <w:szCs w:val="28"/>
        </w:rPr>
        <w:t xml:space="preserve"> -с. 190-199.).</w:t>
      </w:r>
    </w:p>
    <w:p w14:paraId="279CF8A7" w14:textId="77777777" w:rsidR="00493431" w:rsidRPr="00EB3C24" w:rsidRDefault="00493431" w:rsidP="00493431">
      <w:pPr>
        <w:pStyle w:val="TableParagraph"/>
        <w:ind w:right="99"/>
        <w:jc w:val="both"/>
        <w:rPr>
          <w:sz w:val="28"/>
          <w:szCs w:val="28"/>
        </w:rPr>
      </w:pPr>
      <w:r w:rsidRPr="00EB3C24">
        <w:rPr>
          <w:sz w:val="28"/>
          <w:szCs w:val="28"/>
        </w:rPr>
        <w:t>2</w:t>
      </w:r>
      <w:r w:rsidRPr="00EB3C24">
        <w:rPr>
          <w:sz w:val="28"/>
          <w:szCs w:val="28"/>
          <w:lang w:val="kk-KZ"/>
        </w:rPr>
        <w:t>.</w:t>
      </w:r>
      <w:r w:rsidRPr="00EB3C24">
        <w:rPr>
          <w:sz w:val="28"/>
          <w:szCs w:val="28"/>
        </w:rPr>
        <w:t xml:space="preserve"> Оспанова Д.А., Кусаинов Д.О. Администратиное право РК. – Алматы, 2017. – 182 с. (</w:t>
      </w:r>
      <w:r w:rsidRPr="00EB3C24">
        <w:rPr>
          <w:sz w:val="28"/>
          <w:szCs w:val="28"/>
          <w:lang w:val="kk-KZ"/>
        </w:rPr>
        <w:t>Т</w:t>
      </w:r>
      <w:r w:rsidRPr="00EB3C24">
        <w:rPr>
          <w:sz w:val="28"/>
          <w:szCs w:val="28"/>
        </w:rPr>
        <w:t>ема № 1.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Понятие, предмет и методы административного права. Административно-правовые нормы и отношения: проблемные вопросы теории и</w:t>
      </w:r>
      <w:r w:rsidRPr="00EB3C24">
        <w:rPr>
          <w:spacing w:val="-4"/>
          <w:sz w:val="28"/>
          <w:szCs w:val="28"/>
        </w:rPr>
        <w:t xml:space="preserve"> </w:t>
      </w:r>
      <w:r w:rsidRPr="00EB3C24">
        <w:rPr>
          <w:sz w:val="28"/>
          <w:szCs w:val="28"/>
        </w:rPr>
        <w:t>практики -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С.5-12.); (Тема №2.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 xml:space="preserve">Административно-правовой статус Президента РК. Система исполнительных органов власти. Правовой статус Правительства РК.– С. 12-16.); (Тема №3. Центральные исполнительные органы власти Республики Казахстан. Местные исполнительные органы власти.– с. 25-32.); (Тема №4. Физические лица как </w:t>
      </w:r>
      <w:r w:rsidRPr="00EB3C24">
        <w:rPr>
          <w:sz w:val="28"/>
          <w:szCs w:val="28"/>
        </w:rPr>
        <w:lastRenderedPageBreak/>
        <w:t>субъекты административного права. Юридические лица как субъекты административного</w:t>
      </w:r>
      <w:r w:rsidRPr="00EB3C24">
        <w:rPr>
          <w:spacing w:val="-1"/>
          <w:sz w:val="28"/>
          <w:szCs w:val="28"/>
        </w:rPr>
        <w:t xml:space="preserve"> </w:t>
      </w:r>
      <w:r w:rsidRPr="00EB3C24">
        <w:rPr>
          <w:sz w:val="28"/>
          <w:szCs w:val="28"/>
        </w:rPr>
        <w:t>права.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 xml:space="preserve">-С. 42-46.); (Тема № 5. Государственная служба в Республике Казахстан – С. 69-79.); (Тема №6. </w:t>
      </w:r>
      <w:r w:rsidRPr="00EB3C24">
        <w:rPr>
          <w:sz w:val="28"/>
          <w:szCs w:val="28"/>
          <w:lang w:val="kk-KZ"/>
        </w:rPr>
        <w:t xml:space="preserve">Методы </w:t>
      </w:r>
      <w:r w:rsidRPr="00EB3C24">
        <w:rPr>
          <w:sz w:val="28"/>
          <w:szCs w:val="28"/>
        </w:rPr>
        <w:t>государственного</w:t>
      </w:r>
      <w:r w:rsidRPr="00EB3C24">
        <w:rPr>
          <w:spacing w:val="-1"/>
          <w:sz w:val="28"/>
          <w:szCs w:val="28"/>
        </w:rPr>
        <w:t xml:space="preserve"> </w:t>
      </w:r>
      <w:r w:rsidRPr="00EB3C24">
        <w:rPr>
          <w:sz w:val="28"/>
          <w:szCs w:val="28"/>
        </w:rPr>
        <w:t>управления -С. 99-110.); (Тема № 10.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Административный процесс. Производство по делам об административных правонарушениях.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– С. 115-122.). (Тема №12. Государственное управление в политической сфере -С. 172-180.);</w:t>
      </w:r>
    </w:p>
    <w:p w14:paraId="4BFBE999" w14:textId="77777777" w:rsidR="00493431" w:rsidRPr="00EB3C24" w:rsidRDefault="00493431" w:rsidP="0049343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24">
        <w:rPr>
          <w:rFonts w:ascii="Times New Roman" w:hAnsi="Times New Roman" w:cs="Times New Roman"/>
          <w:sz w:val="28"/>
          <w:szCs w:val="28"/>
        </w:rPr>
        <w:t>3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B3C24">
        <w:rPr>
          <w:rFonts w:ascii="Times New Roman" w:hAnsi="Times New Roman" w:cs="Times New Roman"/>
          <w:sz w:val="28"/>
          <w:szCs w:val="28"/>
        </w:rPr>
        <w:t xml:space="preserve"> 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Жетписбаев Б.А.</w:t>
      </w:r>
      <w:r w:rsidRPr="00EB3C24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ая ответственность</w:t>
      </w:r>
      <w:r w:rsidRPr="00EB3C24">
        <w:rPr>
          <w:rFonts w:ascii="Times New Roman" w:hAnsi="Times New Roman" w:cs="Times New Roman"/>
          <w:sz w:val="28"/>
          <w:szCs w:val="28"/>
        </w:rPr>
        <w:t>. – Алматы, 201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B3C24">
        <w:rPr>
          <w:rFonts w:ascii="Times New Roman" w:hAnsi="Times New Roman" w:cs="Times New Roman"/>
          <w:sz w:val="28"/>
          <w:szCs w:val="28"/>
        </w:rPr>
        <w:t xml:space="preserve">. – 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277</w:t>
      </w:r>
      <w:r w:rsidRPr="00EB3C24">
        <w:rPr>
          <w:rFonts w:ascii="Times New Roman" w:hAnsi="Times New Roman" w:cs="Times New Roman"/>
          <w:sz w:val="28"/>
          <w:szCs w:val="28"/>
        </w:rPr>
        <w:t xml:space="preserve"> с. (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B3C24">
        <w:rPr>
          <w:rFonts w:ascii="Times New Roman" w:hAnsi="Times New Roman" w:cs="Times New Roman"/>
          <w:sz w:val="28"/>
          <w:szCs w:val="28"/>
        </w:rPr>
        <w:t xml:space="preserve">ема № 9. Административная ответственность за нарушения в различных сферах.-С. 8-11.). </w:t>
      </w:r>
    </w:p>
    <w:p w14:paraId="1A3D5EA3" w14:textId="77777777" w:rsidR="00493431" w:rsidRPr="00EB3C24" w:rsidRDefault="00493431" w:rsidP="0049343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24">
        <w:rPr>
          <w:rFonts w:ascii="Times New Roman" w:hAnsi="Times New Roman" w:cs="Times New Roman"/>
          <w:sz w:val="28"/>
          <w:szCs w:val="28"/>
        </w:rPr>
        <w:t>4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B3C24">
        <w:rPr>
          <w:rFonts w:ascii="Times New Roman" w:hAnsi="Times New Roman" w:cs="Times New Roman"/>
          <w:sz w:val="28"/>
          <w:szCs w:val="28"/>
        </w:rPr>
        <w:t xml:space="preserve"> Тихомиров Ю.А. Курс административного права и процесса. 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Третье издание. – Москва, 2015</w:t>
      </w:r>
      <w:r w:rsidRPr="00EB3C24">
        <w:rPr>
          <w:rFonts w:ascii="Times New Roman" w:hAnsi="Times New Roman" w:cs="Times New Roman"/>
          <w:sz w:val="28"/>
          <w:szCs w:val="28"/>
        </w:rPr>
        <w:t>.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 xml:space="preserve"> – 321 с.</w:t>
      </w:r>
      <w:r w:rsidRPr="00EB3C24">
        <w:rPr>
          <w:rFonts w:ascii="Times New Roman" w:hAnsi="Times New Roman" w:cs="Times New Roman"/>
          <w:sz w:val="28"/>
          <w:szCs w:val="28"/>
        </w:rPr>
        <w:t xml:space="preserve"> . (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B3C24">
        <w:rPr>
          <w:rFonts w:ascii="Times New Roman" w:hAnsi="Times New Roman" w:cs="Times New Roman"/>
          <w:sz w:val="28"/>
          <w:szCs w:val="28"/>
        </w:rPr>
        <w:t>ема № 7. Административное принуждение, понятие и виды – С. 159-168.); (Тема № 8. Административная ответственность -с. 190-196.);</w:t>
      </w:r>
    </w:p>
    <w:p w14:paraId="3F6454B4" w14:textId="77777777" w:rsidR="00493431" w:rsidRPr="00EB3C24" w:rsidRDefault="00493431" w:rsidP="0049343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24">
        <w:rPr>
          <w:rFonts w:ascii="Times New Roman" w:hAnsi="Times New Roman" w:cs="Times New Roman"/>
          <w:sz w:val="28"/>
          <w:szCs w:val="28"/>
          <w:lang w:val="kk-KZ"/>
        </w:rPr>
        <w:t>5. Жетписбаев Б.А., Исабеков А.К.</w:t>
      </w:r>
      <w:r w:rsidRPr="00EB3C24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ый процесс</w:t>
      </w:r>
      <w:r w:rsidRPr="00EB3C24">
        <w:rPr>
          <w:rFonts w:ascii="Times New Roman" w:hAnsi="Times New Roman" w:cs="Times New Roman"/>
          <w:sz w:val="28"/>
          <w:szCs w:val="28"/>
        </w:rPr>
        <w:t>. – Алматы, 201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B3C24">
        <w:rPr>
          <w:rFonts w:ascii="Times New Roman" w:hAnsi="Times New Roman" w:cs="Times New Roman"/>
          <w:sz w:val="28"/>
          <w:szCs w:val="28"/>
        </w:rPr>
        <w:t xml:space="preserve">. – 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210</w:t>
      </w:r>
      <w:r w:rsidRPr="00EB3C24">
        <w:rPr>
          <w:rFonts w:ascii="Times New Roman" w:hAnsi="Times New Roman" w:cs="Times New Roman"/>
          <w:sz w:val="28"/>
          <w:szCs w:val="28"/>
        </w:rPr>
        <w:t xml:space="preserve"> с. (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B3C24">
        <w:rPr>
          <w:rFonts w:ascii="Times New Roman" w:hAnsi="Times New Roman" w:cs="Times New Roman"/>
          <w:sz w:val="28"/>
          <w:szCs w:val="28"/>
        </w:rPr>
        <w:t>ема № 14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B3C24">
        <w:rPr>
          <w:rFonts w:ascii="Times New Roman" w:hAnsi="Times New Roman" w:cs="Times New Roman"/>
          <w:bCs/>
          <w:sz w:val="28"/>
          <w:szCs w:val="28"/>
        </w:rPr>
        <w:t xml:space="preserve"> Административно-правовые режимы</w:t>
      </w:r>
      <w:r w:rsidRPr="00EB3C24">
        <w:rPr>
          <w:rFonts w:ascii="Times New Roman" w:hAnsi="Times New Roman" w:cs="Times New Roman"/>
          <w:sz w:val="28"/>
          <w:szCs w:val="28"/>
        </w:rPr>
        <w:t xml:space="preserve"> -С. 56-57.); (Тема №15. </w:t>
      </w:r>
      <w:r w:rsidRPr="00EB3C24">
        <w:rPr>
          <w:rFonts w:ascii="Times New Roman" w:hAnsi="Times New Roman" w:cs="Times New Roman"/>
          <w:bCs/>
          <w:sz w:val="28"/>
          <w:szCs w:val="28"/>
        </w:rPr>
        <w:t>Обеспечение законности в сфере деятельности</w:t>
      </w:r>
      <w:r w:rsidRPr="00EB3C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EB3C24">
        <w:rPr>
          <w:rFonts w:ascii="Times New Roman" w:hAnsi="Times New Roman" w:cs="Times New Roman"/>
          <w:bCs/>
          <w:sz w:val="28"/>
          <w:szCs w:val="28"/>
        </w:rPr>
        <w:t>исполнительных органов власти Республики Казахстан</w:t>
      </w:r>
      <w:r w:rsidRPr="00EB3C24">
        <w:rPr>
          <w:rFonts w:ascii="Times New Roman" w:hAnsi="Times New Roman" w:cs="Times New Roman"/>
          <w:sz w:val="28"/>
          <w:szCs w:val="28"/>
        </w:rPr>
        <w:t xml:space="preserve"> -С. 60-62.).</w:t>
      </w:r>
    </w:p>
    <w:p w14:paraId="07124DCB" w14:textId="77777777" w:rsidR="00493431" w:rsidRPr="00444A3F" w:rsidRDefault="00493431" w:rsidP="00493431">
      <w:pPr>
        <w:tabs>
          <w:tab w:val="num" w:pos="0"/>
          <w:tab w:val="left" w:pos="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F1466" w14:textId="77777777" w:rsidR="00493431" w:rsidRPr="00F5236C" w:rsidRDefault="00493431" w:rsidP="00493431">
      <w:pPr>
        <w:tabs>
          <w:tab w:val="num" w:pos="0"/>
          <w:tab w:val="left" w:pos="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E7AF9" w14:textId="77777777" w:rsidR="00493431" w:rsidRPr="00E2035A" w:rsidRDefault="00493431" w:rsidP="00493431">
      <w:pPr>
        <w:tabs>
          <w:tab w:val="left" w:pos="2056"/>
        </w:tabs>
        <w:spacing w:line="293" w:lineRule="exact"/>
        <w:jc w:val="both"/>
        <w:rPr>
          <w:sz w:val="24"/>
        </w:rPr>
      </w:pPr>
    </w:p>
    <w:bookmarkEnd w:id="0"/>
    <w:p w14:paraId="57C08E34" w14:textId="77777777" w:rsidR="00493431" w:rsidRDefault="00493431" w:rsidP="00493431"/>
    <w:p w14:paraId="111C4260" w14:textId="77777777" w:rsidR="00493431" w:rsidRDefault="00493431" w:rsidP="00493431"/>
    <w:p w14:paraId="042B1C6B" w14:textId="77777777" w:rsidR="00493431" w:rsidRDefault="00493431"/>
    <w:sectPr w:rsidR="0049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F1568"/>
    <w:multiLevelType w:val="hybridMultilevel"/>
    <w:tmpl w:val="A70E758E"/>
    <w:lvl w:ilvl="0" w:tplc="F274F8F6">
      <w:start w:val="5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8" w:hanging="360"/>
      </w:pPr>
    </w:lvl>
    <w:lvl w:ilvl="2" w:tplc="2000001B" w:tentative="1">
      <w:start w:val="1"/>
      <w:numFmt w:val="lowerRoman"/>
      <w:lvlText w:val="%3."/>
      <w:lvlJc w:val="right"/>
      <w:pPr>
        <w:ind w:left="1908" w:hanging="180"/>
      </w:pPr>
    </w:lvl>
    <w:lvl w:ilvl="3" w:tplc="2000000F" w:tentative="1">
      <w:start w:val="1"/>
      <w:numFmt w:val="decimal"/>
      <w:lvlText w:val="%4."/>
      <w:lvlJc w:val="left"/>
      <w:pPr>
        <w:ind w:left="2628" w:hanging="360"/>
      </w:pPr>
    </w:lvl>
    <w:lvl w:ilvl="4" w:tplc="20000019" w:tentative="1">
      <w:start w:val="1"/>
      <w:numFmt w:val="lowerLetter"/>
      <w:lvlText w:val="%5."/>
      <w:lvlJc w:val="left"/>
      <w:pPr>
        <w:ind w:left="3348" w:hanging="360"/>
      </w:pPr>
    </w:lvl>
    <w:lvl w:ilvl="5" w:tplc="2000001B" w:tentative="1">
      <w:start w:val="1"/>
      <w:numFmt w:val="lowerRoman"/>
      <w:lvlText w:val="%6."/>
      <w:lvlJc w:val="right"/>
      <w:pPr>
        <w:ind w:left="4068" w:hanging="180"/>
      </w:pPr>
    </w:lvl>
    <w:lvl w:ilvl="6" w:tplc="2000000F" w:tentative="1">
      <w:start w:val="1"/>
      <w:numFmt w:val="decimal"/>
      <w:lvlText w:val="%7."/>
      <w:lvlJc w:val="left"/>
      <w:pPr>
        <w:ind w:left="4788" w:hanging="360"/>
      </w:pPr>
    </w:lvl>
    <w:lvl w:ilvl="7" w:tplc="20000019" w:tentative="1">
      <w:start w:val="1"/>
      <w:numFmt w:val="lowerLetter"/>
      <w:lvlText w:val="%8."/>
      <w:lvlJc w:val="left"/>
      <w:pPr>
        <w:ind w:left="5508" w:hanging="360"/>
      </w:pPr>
    </w:lvl>
    <w:lvl w:ilvl="8" w:tplc="200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40BA5602"/>
    <w:multiLevelType w:val="hybridMultilevel"/>
    <w:tmpl w:val="B618574C"/>
    <w:lvl w:ilvl="0" w:tplc="86C0FA90">
      <w:start w:val="1"/>
      <w:numFmt w:val="decimal"/>
      <w:lvlText w:val="%1."/>
      <w:lvlJc w:val="left"/>
      <w:pPr>
        <w:ind w:left="1203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25C39D4">
      <w:numFmt w:val="bullet"/>
      <w:lvlText w:val=""/>
      <w:lvlJc w:val="left"/>
      <w:pPr>
        <w:ind w:left="16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C8028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3" w:tplc="B91E32B0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4" w:tplc="D92E673A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8F70236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E8CA42AC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32AC8156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3E90731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31"/>
    <w:rsid w:val="000556C1"/>
    <w:rsid w:val="00493431"/>
    <w:rsid w:val="004B559B"/>
    <w:rsid w:val="004E7D5B"/>
    <w:rsid w:val="00534AB1"/>
    <w:rsid w:val="00563F8D"/>
    <w:rsid w:val="00866025"/>
    <w:rsid w:val="00D4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DF0"/>
  <w15:chartTrackingRefBased/>
  <w15:docId w15:val="{1AFE7759-DEAF-4D00-B670-B9D27902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31"/>
  </w:style>
  <w:style w:type="paragraph" w:styleId="1">
    <w:name w:val="heading 1"/>
    <w:basedOn w:val="a"/>
    <w:next w:val="a"/>
    <w:link w:val="10"/>
    <w:uiPriority w:val="9"/>
    <w:qFormat/>
    <w:rsid w:val="00493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493431"/>
    <w:pPr>
      <w:widowControl w:val="0"/>
      <w:autoSpaceDE w:val="0"/>
      <w:autoSpaceDN w:val="0"/>
      <w:spacing w:after="0" w:line="240" w:lineRule="auto"/>
      <w:ind w:left="150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4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9343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493431"/>
    <w:rPr>
      <w:rFonts w:asciiTheme="majorHAnsi" w:eastAsiaTheme="majorEastAsia" w:hAnsiTheme="majorHAnsi" w:cstheme="majorBidi"/>
      <w:i/>
      <w:iCs/>
      <w:color w:val="1F3763" w:themeColor="accent1" w:themeShade="7F"/>
      <w:lang w:val="ru-RU"/>
    </w:rPr>
  </w:style>
  <w:style w:type="paragraph" w:styleId="a3">
    <w:name w:val="Body Text Indent"/>
    <w:basedOn w:val="a"/>
    <w:link w:val="a4"/>
    <w:uiPriority w:val="99"/>
    <w:semiHidden/>
    <w:unhideWhenUsed/>
    <w:rsid w:val="004934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93431"/>
    <w:rPr>
      <w:lang w:val="ru-RU"/>
    </w:rPr>
  </w:style>
  <w:style w:type="paragraph" w:styleId="a5">
    <w:name w:val="Body Text"/>
    <w:basedOn w:val="a"/>
    <w:link w:val="a6"/>
    <w:uiPriority w:val="99"/>
    <w:semiHidden/>
    <w:unhideWhenUsed/>
    <w:rsid w:val="004934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93431"/>
    <w:rPr>
      <w:lang w:val="ru-RU"/>
    </w:rPr>
  </w:style>
  <w:style w:type="paragraph" w:customStyle="1" w:styleId="TableParagraph">
    <w:name w:val="Table Paragraph"/>
    <w:basedOn w:val="a"/>
    <w:uiPriority w:val="1"/>
    <w:qFormat/>
    <w:rsid w:val="004934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4934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2021-01-24T18:51:00Z</dcterms:created>
  <dcterms:modified xsi:type="dcterms:W3CDTF">2021-03-26T18:01:00Z</dcterms:modified>
</cp:coreProperties>
</file>